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213B7" w14:textId="77777777" w:rsidR="008C7F14" w:rsidRPr="00BA5FDC" w:rsidRDefault="008C7F14" w:rsidP="008C7F14">
      <w:pPr>
        <w:spacing w:line="360" w:lineRule="atLeast"/>
        <w:jc w:val="center"/>
        <w:rPr>
          <w:rFonts w:eastAsia="Times New Roman"/>
          <w:b/>
          <w:bCs/>
          <w:color w:val="000000"/>
          <w:sz w:val="28"/>
          <w:szCs w:val="28"/>
        </w:rPr>
      </w:pPr>
      <w:r w:rsidRPr="00BA5FDC">
        <w:rPr>
          <w:rFonts w:eastAsia="Times New Roman"/>
          <w:b/>
          <w:bCs/>
          <w:color w:val="000000"/>
          <w:sz w:val="28"/>
          <w:szCs w:val="28"/>
        </w:rPr>
        <w:t>ĐỆ TỬ QUY VÀ TU HỌC PHẬT PHÁP</w:t>
      </w:r>
    </w:p>
    <w:p w14:paraId="447B15F1" w14:textId="77777777" w:rsidR="008C7F14" w:rsidRPr="00BA5FDC" w:rsidRDefault="008C7F14" w:rsidP="008C7F14">
      <w:pPr>
        <w:spacing w:line="360" w:lineRule="atLeast"/>
        <w:jc w:val="center"/>
        <w:rPr>
          <w:rFonts w:eastAsia="Times New Roman"/>
          <w:color w:val="000000"/>
          <w:sz w:val="28"/>
          <w:szCs w:val="28"/>
        </w:rPr>
      </w:pPr>
      <w:r w:rsidRPr="00BA5FDC">
        <w:rPr>
          <w:rFonts w:eastAsia="Times New Roman"/>
          <w:color w:val="000000"/>
          <w:sz w:val="28"/>
          <w:szCs w:val="28"/>
        </w:rPr>
        <w:t>Giám định Lão Pháp Sư Tịnh Không</w:t>
      </w:r>
    </w:p>
    <w:p w14:paraId="41059CD0" w14:textId="77777777" w:rsidR="008C7F14" w:rsidRPr="00BA5FDC" w:rsidRDefault="008C7F14" w:rsidP="008C7F14">
      <w:pPr>
        <w:spacing w:line="360" w:lineRule="atLeast"/>
        <w:jc w:val="center"/>
        <w:rPr>
          <w:rFonts w:eastAsia="Times New Roman"/>
          <w:color w:val="000000"/>
          <w:sz w:val="28"/>
          <w:szCs w:val="28"/>
        </w:rPr>
      </w:pPr>
      <w:r w:rsidRPr="00BA5FDC">
        <w:rPr>
          <w:rFonts w:eastAsia="Times New Roman"/>
          <w:color w:val="000000"/>
          <w:sz w:val="28"/>
          <w:szCs w:val="28"/>
        </w:rPr>
        <w:t>Chủ giảng thầy Thái Lễ Húc</w:t>
      </w:r>
    </w:p>
    <w:p w14:paraId="0F5D9E5F" w14:textId="77777777" w:rsidR="008C7F14" w:rsidRPr="00BA5FDC" w:rsidRDefault="008C7F14" w:rsidP="008C7F14">
      <w:pPr>
        <w:spacing w:line="360" w:lineRule="atLeast"/>
        <w:jc w:val="center"/>
        <w:rPr>
          <w:rFonts w:eastAsia="Times New Roman"/>
          <w:color w:val="000000"/>
          <w:sz w:val="28"/>
          <w:szCs w:val="28"/>
        </w:rPr>
      </w:pPr>
      <w:r w:rsidRPr="00BA5FDC">
        <w:rPr>
          <w:rFonts w:eastAsia="Times New Roman"/>
          <w:color w:val="000000"/>
          <w:sz w:val="28"/>
          <w:szCs w:val="28"/>
        </w:rPr>
        <w:t>Giảng từ ngày 6/3/2005 đến ngày 13/03/2005 tại Tịnh Tông Học Hội Australia</w:t>
      </w:r>
    </w:p>
    <w:p w14:paraId="15916EF1" w14:textId="7193F165" w:rsidR="008C7F14" w:rsidRDefault="008C7F14" w:rsidP="008C7F14">
      <w:pPr>
        <w:spacing w:line="360" w:lineRule="atLeast"/>
        <w:jc w:val="center"/>
        <w:rPr>
          <w:rFonts w:eastAsia="Times New Roman"/>
          <w:b/>
          <w:bCs/>
          <w:color w:val="000000"/>
          <w:sz w:val="28"/>
          <w:szCs w:val="28"/>
        </w:rPr>
      </w:pPr>
      <w:r w:rsidRPr="00BA5FDC">
        <w:rPr>
          <w:rFonts w:eastAsia="Times New Roman"/>
          <w:b/>
          <w:bCs/>
          <w:color w:val="000000"/>
          <w:sz w:val="28"/>
          <w:szCs w:val="28"/>
        </w:rPr>
        <w:t>TẬP 1</w:t>
      </w:r>
      <w:r>
        <w:rPr>
          <w:rFonts w:eastAsia="Times New Roman"/>
          <w:b/>
          <w:bCs/>
          <w:color w:val="000000"/>
          <w:sz w:val="28"/>
          <w:szCs w:val="28"/>
        </w:rPr>
        <w:t>6</w:t>
      </w:r>
    </w:p>
    <w:p w14:paraId="1BC7971D" w14:textId="77777777" w:rsidR="008C7F14" w:rsidRPr="00BA5FDC" w:rsidRDefault="008C7F14" w:rsidP="008C7F14">
      <w:pPr>
        <w:spacing w:after="240" w:line="276" w:lineRule="auto"/>
        <w:ind w:firstLine="720"/>
        <w:jc w:val="center"/>
        <w:rPr>
          <w:rFonts w:eastAsia="Times New Roman"/>
          <w:b/>
          <w:bCs/>
          <w:color w:val="000000"/>
          <w:sz w:val="28"/>
          <w:szCs w:val="28"/>
        </w:rPr>
      </w:pPr>
    </w:p>
    <w:p w14:paraId="2DA96DBD" w14:textId="77777777" w:rsidR="003C6566" w:rsidRDefault="00606061" w:rsidP="008C7F14">
      <w:pPr>
        <w:spacing w:after="100" w:afterAutospacing="1" w:line="276" w:lineRule="auto"/>
        <w:ind w:firstLine="720"/>
        <w:jc w:val="both"/>
        <w:rPr>
          <w:rFonts w:eastAsia="SimSun"/>
          <w:sz w:val="28"/>
          <w:szCs w:val="28"/>
          <w:lang w:val="vi-VN"/>
        </w:rPr>
      </w:pPr>
      <w:r>
        <w:rPr>
          <w:rFonts w:eastAsia="SimSun"/>
          <w:sz w:val="28"/>
          <w:szCs w:val="28"/>
          <w:lang w:val="vi-VN"/>
        </w:rPr>
        <w:t xml:space="preserve">Kính thưa sư trưởng, kính thưa các vị pháp sư, các vị đồng tu, A Di Đà Phật! </w:t>
      </w:r>
    </w:p>
    <w:p w14:paraId="57E3B47D" w14:textId="77777777" w:rsidR="003C6566" w:rsidRDefault="00606061" w:rsidP="008C7F14">
      <w:pPr>
        <w:spacing w:after="100" w:afterAutospacing="1" w:line="276" w:lineRule="auto"/>
        <w:ind w:firstLine="720"/>
        <w:jc w:val="both"/>
        <w:rPr>
          <w:rFonts w:eastAsia="SimSun"/>
          <w:sz w:val="28"/>
          <w:szCs w:val="28"/>
          <w:lang w:val="vi-VN"/>
        </w:rPr>
      </w:pPr>
      <w:r>
        <w:rPr>
          <w:rFonts w:eastAsia="SimSun"/>
          <w:sz w:val="28"/>
          <w:szCs w:val="28"/>
          <w:lang w:val="vi-VN"/>
        </w:rPr>
        <w:t xml:space="preserve">Chúng ta mới nhắc tới, hiện nay người biết cúi đầu chào người khác khi gặp mặt lại là người Hàn Quốc, người Nhật Bản, họ làm rất tốt. Chúng ta xem bộ phim “Thương gia Im Sang Ok” của Hàn Quốc, mặc dù quan hệ với người khác không tốt nhưng nếu đã gặp mặt thì vẫn sẽ cung kính cúi đầu chào nhau, không được thất lễ. Trong lịch sử thì người Hàn Quốc và Nhật Bản đều rất tích cực học tập văn hóa truyền thống, mà dân tộc chúng ta trong hơn một trăm năm nay lại đánh mất sự tự tin dân tộc. Chúng ta học tập lại, thâm nhập lại, khẳng định lại, đề khởi lại cảm giác sứ mệnh, nếu không thì tôi sẽ rất lo lắng, nếu như chúng ta không học, năm mươi năm nữa tòa án quốc tế sẽ xảy ra một vụ kiện, đó là Khổng Lão Phu Tử là tổ tiên của người Hàn Quốc hay là của người Trung Quốc? Thẩm phán của tòa án quốc tế có thể là người học Phật, ông nói chúng ta phải chú trọng thực chất chứ không trọng hình thức, xem bây giờ ai thực sự làm được lời dạy bảo của Khổng Lão Phu Tử thì người đó thắng kiện. Lúc đó nếu như người Hàn Quốc thắng kiện thì chúng ta sẽ khóc không ra nước mắt. Cho nên “biết hổ thẹn là gần với dũng vậy”, chúng ta phải nhanh chóng phấn chấn thẳng tiến, tu sửa lỗi lầm của chính mình, để văn hóa của tổ tiên đơm hoa kết trái trong tay chúng ta. </w:t>
      </w:r>
    </w:p>
    <w:p w14:paraId="55900E87" w14:textId="77777777" w:rsidR="003C6566" w:rsidRDefault="00606061" w:rsidP="008C7F14">
      <w:pPr>
        <w:spacing w:after="100" w:afterAutospacing="1" w:line="276" w:lineRule="auto"/>
        <w:ind w:firstLine="720"/>
        <w:jc w:val="both"/>
        <w:rPr>
          <w:rFonts w:eastAsia="SimSun"/>
          <w:sz w:val="28"/>
          <w:szCs w:val="28"/>
          <w:lang w:val="vi-VN"/>
        </w:rPr>
      </w:pPr>
      <w:r>
        <w:rPr>
          <w:rFonts w:eastAsia="SimSun"/>
          <w:sz w:val="28"/>
          <w:szCs w:val="28"/>
          <w:lang w:val="vi-VN"/>
        </w:rPr>
        <w:t xml:space="preserve">Đương nhiên văn hóa muốn đơm hoa kết trái, trước tiên chính chúng ta phải bắt đầu có lễ nghĩa, có tâm hiếu thảo, có đức hạnh, thể hiện ra cho tất cả mọi người xem. Lễ xưa là phải cúi đầu chào, hiện nay gặp nhau thì dùng lễ như thế nào? Đa phần là bắt tay. Bây giờ chúng ta thử bắt tay xem, mời một vị sư huynh lên trên này. Đời người có rất nhiều biến hóa, bữa khác mọi người đứng lên trên này cũng phải thật tự nhiên đó. Trước tiên khi gặp bạn bè, cúi đầu chào họ trước: “xin chào”, sau đó bước tới bắt tay, lúc bắt tay phải chú ý đến những chuyện gì? Thứ nhất, mắt phải nhìn vào đối phương. Có một số người bắt tay như thế này, “xin chào, xin chào”, mắt vẫn nhìn người bên cạnh rồi bước tới nắm tay , “xin chào, xin chào”, không để tâm tới, chỉ muốn nhanh chóng làm xong. Có tình huống như vậy không? Không nhìn đối phương nên đối phương cảm thấy không </w:t>
      </w:r>
      <w:r>
        <w:rPr>
          <w:rFonts w:eastAsia="SimSun"/>
          <w:sz w:val="28"/>
          <w:szCs w:val="28"/>
          <w:lang w:val="vi-VN"/>
        </w:rPr>
        <w:lastRenderedPageBreak/>
        <w:t>được tôn trọng, ấn tượng đối với chúng ta không tốt. Cho nên nhất định phải nhìn thẳng vào đối phương: “xin chào, sư huynh!”</w:t>
      </w:r>
    </w:p>
    <w:p w14:paraId="128A3932" w14:textId="77777777" w:rsidR="003C6566" w:rsidRDefault="00606061" w:rsidP="008C7F14">
      <w:pPr>
        <w:spacing w:after="100" w:afterAutospacing="1" w:line="276" w:lineRule="auto"/>
        <w:ind w:firstLine="720"/>
        <w:jc w:val="both"/>
        <w:rPr>
          <w:rFonts w:eastAsia="SimSun"/>
          <w:sz w:val="28"/>
          <w:szCs w:val="28"/>
          <w:lang w:val="vi-VN"/>
        </w:rPr>
      </w:pPr>
      <w:r>
        <w:rPr>
          <w:rFonts w:eastAsia="SimSun"/>
          <w:sz w:val="28"/>
          <w:szCs w:val="28"/>
          <w:lang w:val="vi-VN"/>
        </w:rPr>
        <w:t xml:space="preserve">Bắt tay rất quan trọng, có khi bạn được bầu làm lãnh đạo. Bạn không thấy hiện nay bầu cử </w:t>
      </w:r>
      <w:r w:rsidR="007876E5">
        <w:rPr>
          <w:rFonts w:eastAsia="SimSun"/>
          <w:sz w:val="28"/>
          <w:szCs w:val="28"/>
        </w:rPr>
        <w:t xml:space="preserve">họ </w:t>
      </w:r>
      <w:r>
        <w:rPr>
          <w:rFonts w:eastAsia="SimSun"/>
          <w:sz w:val="28"/>
          <w:szCs w:val="28"/>
          <w:lang w:val="vi-VN"/>
        </w:rPr>
        <w:t>luôn miệng nói “xin chào, xin chào”, nếu như ánh mắt của chúng ta rất chân thành thì số người bầu cử sẽ dần dần tăng lên. Trong lúc bắt tay cũng phải chú ý đến dùng sức, ví dụ như “xin chào anh</w:t>
      </w:r>
      <w:r w:rsidR="007876E5">
        <w:rPr>
          <w:rFonts w:eastAsia="SimSun"/>
          <w:sz w:val="28"/>
          <w:szCs w:val="28"/>
        </w:rPr>
        <w:t>!</w:t>
      </w:r>
      <w:r>
        <w:rPr>
          <w:rFonts w:eastAsia="SimSun"/>
          <w:sz w:val="28"/>
          <w:szCs w:val="28"/>
          <w:lang w:val="vi-VN"/>
        </w:rPr>
        <w:t>”, có một số người bắt tay như thế này, “xin chào”, hình như chỉ chạm người khác một chút. Mọi người có từng thấy qua? Như vậy người khác bắt tay rất không thoải mái, rốt cuộc là có muốn bắt tay hay không? Cho nên phải dùng sức vừa phải, chỗ nắm cũng không được quá cao, vừa phải là được, nếu như nắm quá mạnh có khi người ta trở về lại phải băng bó bàn tay thì không tốt, cho nên dùng sức vừa phải. Tiếp đó thời gian cũng phải phù hợp, bạn không thể bắt quá lâu mà không thả ra, đối phương cũng không biết khi nào bạn thả tay ra. Đặc biệt là khi gặp phải phụ nữ xinh đẹp, không thể quên thời gian, cứ đứng ở đó nói “xin chào”, người khác không rút về được. Nắm tay phải chú ý ánh mắt, chú ý dùng sức, chú ý thời gian, nếu như đều phù hợp thì sẽ để lại ấn tượng tốt cho nhau. Chúng ta vỗ tay cảm ơn vị sư huynh này.</w:t>
      </w:r>
    </w:p>
    <w:p w14:paraId="5BC0F912" w14:textId="77777777" w:rsidR="003C6566" w:rsidRDefault="00606061" w:rsidP="008C7F14">
      <w:pPr>
        <w:spacing w:after="100" w:afterAutospacing="1" w:line="276" w:lineRule="auto"/>
        <w:ind w:firstLine="720"/>
        <w:jc w:val="both"/>
        <w:rPr>
          <w:rFonts w:eastAsia="SimSun"/>
          <w:sz w:val="28"/>
          <w:szCs w:val="28"/>
          <w:lang w:val="vi-VN"/>
        </w:rPr>
      </w:pPr>
      <w:r>
        <w:rPr>
          <w:rFonts w:eastAsia="SimSun"/>
          <w:sz w:val="28"/>
          <w:szCs w:val="28"/>
          <w:lang w:val="vi-VN"/>
        </w:rPr>
        <w:t>Đây là cách thức bắt tay, tôi vẫn thích cúi đầu chào hơn, bởi vì nếu như tay bị dơ thì thật ngại. Hoặc là chúng ta gặp bạn bè hay trưởng bối đang cầm đồ trên tay thì có thể bước tới bắt tay không? Phải tùy cơ ứng biến, lúc này cúi đầu chào hỏi là được. Nhưng mà chúng ta cũng phải tùy thuận theo tình hình xã hội, hiện nay xem trọng việc bắt tay, chúng ta cũng nên thuận theo. Bắt tay còn phải chú ý đến thứ tự, đó là ai đưa tay ra trước, việc này cũng có quy tắc. Là lãnh đạo đưa tay ra trước hay là nhân viên đưa tay ra trước? Là trưởng bối đưa tay ra trước hay là vãn bối đưa tay ra trước? Là người nam đưa tay ra trước hay là người nữ đưa tay ra trước? Thực ra đạo lý này bạn không cần nói học thì mới biết, bạn nghĩ mà xem, cảm nhận một chút liền biết. Người nam đưa tay ra trước, nếu như người nữ không muốn bắt tay, vậy thì sẽ khá ngượng ngùng, đúng không? Đúng vậy! Cho nên người nữ chủ động đưa tay ra trước, người nam chúng ta mới tùy thuận theo lễ nghi mà bắt tay lại. Lãnh đạo tiếp xúc với rất nhiều người, mỗi ngày nếu như gặp ai cũng bắt tay thì sẽ rất mệt. Lúc bạn đưa tay ra, họ cũng không biết bạn là ai, bạn đưa tay ra mà họ không bắt thì khá ngượng ngùng. Cho nên phải đợi lãnh đạo đưa tay ra trước rồi chúng ta hãy bắt. Trưởng bối cũng như vậy, trưởng bối đưa tay ra trước rồi chúng ta mới đưa tay, nếu không thì cung kính đứng ở bên cạnh là được, cũng không thất lễ.</w:t>
      </w:r>
    </w:p>
    <w:p w14:paraId="15201370" w14:textId="77777777" w:rsidR="003C6566" w:rsidRDefault="00606061" w:rsidP="008C7F14">
      <w:pPr>
        <w:spacing w:after="100" w:afterAutospacing="1" w:line="276" w:lineRule="auto"/>
        <w:ind w:firstLine="720"/>
        <w:jc w:val="both"/>
        <w:rPr>
          <w:rFonts w:eastAsia="SimSun"/>
          <w:sz w:val="28"/>
          <w:szCs w:val="28"/>
          <w:lang w:val="vi-VN"/>
        </w:rPr>
      </w:pPr>
      <w:r>
        <w:rPr>
          <w:rFonts w:eastAsia="SimSun"/>
          <w:sz w:val="28"/>
          <w:szCs w:val="28"/>
          <w:lang w:val="vi-VN"/>
        </w:rPr>
        <w:lastRenderedPageBreak/>
        <w:t>Tiếp nữa, giới thiệu phải làm như thế nào? Gặp mặt chào hỏi xong phải làm quen, là giới thiệu trưởng bối cho vãn bối trước, hay là giới thiệu vãn bối cho trưởng bối trước? Giới thiệu người nam cho người nữ trước hay là giới thiệu người nữ cho người nam trước? Thứ tự lúc này khá thú vị, ngược lại với thứ tự lúc bắt tay. Tại sao lại ngược lại? Đạo lý rất đơn giản, chúng ta phải tôn trọng trưởng bối, xem trưởng bối có muốn bắt tay hay không. Cũng giống vậy, lúc giới thiệu nhất định là vãn bối chủ động đến trước mặt trưởng bối giới thiệu, nhân viên giới thiệu nhân viên với sếp, giới thiệu người nam với người nữ. Nếu như bạn lâu năm và bạn mới quen gặp nhau, vì khá quen thân với bạn lâu năm, bạn mới quen chưa thân thiết lắm thì nên giới thiệu bạn lâu năm với bạn mới quen. Đây là thứ tự giới thiệu.</w:t>
      </w:r>
    </w:p>
    <w:p w14:paraId="0A9678BF" w14:textId="77777777" w:rsidR="003C6566" w:rsidRPr="007876E5" w:rsidRDefault="00606061" w:rsidP="008C7F14">
      <w:pPr>
        <w:spacing w:after="100" w:afterAutospacing="1" w:line="276" w:lineRule="auto"/>
        <w:ind w:firstLine="720"/>
        <w:jc w:val="both"/>
        <w:rPr>
          <w:rFonts w:eastAsia="SimSun"/>
          <w:b/>
          <w:sz w:val="28"/>
          <w:szCs w:val="28"/>
          <w:lang w:val="vi-VN"/>
        </w:rPr>
      </w:pPr>
      <w:r>
        <w:rPr>
          <w:rFonts w:eastAsia="SimSun"/>
          <w:sz w:val="28"/>
          <w:szCs w:val="28"/>
          <w:lang w:val="vi-VN"/>
        </w:rPr>
        <w:t xml:space="preserve">Khi gặp mặt bây giờ thường đưa danh thiếp, danh thiếp phải đưa như thế nào? Chúng ta thường gặp rất nhiều người cầm danh thiếp, cầm lên nói: đây, cho anh một tấm. Bạn đi phân phát khắp nơi như vậy, mọi người cầm được có tôn trọng hay không? Cảm thấy hình như đang ban phát cho. Nên dùng hai tay cầm danh thiếp đưa tới, mà phải đưa sao để khi đối phương cầm danh thiếp của bạn liền có thể nhìn thấy tên bạn. Chứ không phải đưa tới mà họ còn phải lật tới lật lui, như vậy có chút ngượng ngùng. Sau khi đưa cho họ cầm, họ nói “Chào giám đốc Trần”, cảm giác như vậy rất hài hòa. Sau khi nhận danh thiếp, nhất định phải nhớ kĩ tên họ, không nên cầm xong bỏ xuống rồi đứng đó nghĩ họ tên gì, sau đó lại cầm danh thiếp lên xem. </w:t>
      </w:r>
      <w:r w:rsidRPr="006962C8">
        <w:rPr>
          <w:rFonts w:eastAsia="SimSun"/>
          <w:b/>
          <w:sz w:val="28"/>
          <w:szCs w:val="28"/>
          <w:lang w:val="vi-VN"/>
        </w:rPr>
        <w:t>Công phu định phải luyện như thế nào?</w:t>
      </w:r>
      <w:r>
        <w:rPr>
          <w:rFonts w:eastAsia="SimSun"/>
          <w:sz w:val="28"/>
          <w:szCs w:val="28"/>
          <w:lang w:val="vi-VN"/>
        </w:rPr>
        <w:t xml:space="preserve"> </w:t>
      </w:r>
      <w:r w:rsidRPr="007876E5">
        <w:rPr>
          <w:rFonts w:eastAsia="SimSun"/>
          <w:b/>
          <w:sz w:val="28"/>
          <w:szCs w:val="28"/>
          <w:lang w:val="vi-VN"/>
        </w:rPr>
        <w:t xml:space="preserve">Tâm phải định mọi lúc mọi nơi, </w:t>
      </w:r>
      <w:r w:rsidRPr="007876E5">
        <w:rPr>
          <w:rFonts w:eastAsia="SimSun"/>
          <w:sz w:val="28"/>
          <w:szCs w:val="28"/>
          <w:lang w:val="vi-VN"/>
        </w:rPr>
        <w:t>phải làm tốt những chi tiết, những lễ nghi này</w:t>
      </w:r>
      <w:r w:rsidRPr="007876E5">
        <w:rPr>
          <w:rFonts w:eastAsia="SimSun"/>
          <w:b/>
          <w:sz w:val="28"/>
          <w:szCs w:val="28"/>
          <w:lang w:val="vi-VN"/>
        </w:rPr>
        <w:t>. Nếu như tâm đang dao động, thường xuyên gấp gáp, có thể sẽ thường làm ra chuyện như vậy, gấp gáp thì phải dùng niệm Phật để định tâm, để đối trị.</w:t>
      </w:r>
    </w:p>
    <w:p w14:paraId="49A2EEAF" w14:textId="77777777" w:rsidR="003C6566" w:rsidRDefault="00606061" w:rsidP="008C7F14">
      <w:pPr>
        <w:spacing w:after="100" w:afterAutospacing="1" w:line="276" w:lineRule="auto"/>
        <w:ind w:firstLine="720"/>
        <w:jc w:val="both"/>
        <w:rPr>
          <w:rFonts w:eastAsia="SimSun"/>
          <w:sz w:val="28"/>
          <w:szCs w:val="28"/>
          <w:lang w:val="vi-VN"/>
        </w:rPr>
      </w:pPr>
      <w:r>
        <w:rPr>
          <w:rFonts w:eastAsia="SimSun"/>
          <w:sz w:val="28"/>
          <w:szCs w:val="28"/>
          <w:lang w:val="vi-VN"/>
        </w:rPr>
        <w:t xml:space="preserve">Bạn cầm danh thiếp rồi có nên đặt ở trên bàn không? Vừa gắp món ăn có thể làm rơi nước lên tấm danh thiếp. Còn có người cầm xong không để ý đặt ở dưới ghế rồi ngồi lên, đều có trường hợp như vậy, hoặc là làm rớt dưới đất. Nếu như hôm đó bạn đi đàm phán chuyện làm ăn, vậy thì chuyện làm ăn của bạn sẽ có kết quả như thế nào? “không tôn trọng danh thiếp của tôi như vậy”, quan hệ đôi bên sẽ không được tốt. Cho nên cầm danh thiếp của người khác, cung kính cất giữ cho đàng hoàng, bỏ vào trong ví, như vậy sẽ không thất lễ. Tốt nhất là giữ gìn những tấm danh thiếp này, hôm khác lại gặp những người này, có lúc sẽ quên mất tên họ, mau chóng lấy danh thiếp ra coi lại, như vậy vừa gặp liền có thể gọi tên đối phương, đối phương sẽ càng cảm thấy được tôn trọng. Chúng ta nói không coi trọng chuyện nhỏ nhặt, đó là thái độ đối với người khác, đối với chính mình phải lấy nghiêm khắc làm kỉ luật, phải luôn suy nghĩ cho người khác. Những chi </w:t>
      </w:r>
      <w:r>
        <w:rPr>
          <w:rFonts w:eastAsia="SimSun"/>
          <w:sz w:val="28"/>
          <w:szCs w:val="28"/>
          <w:lang w:val="vi-VN"/>
        </w:rPr>
        <w:lastRenderedPageBreak/>
        <w:t>tiết nhỏ nhặt này nếu như bạn không thất lễ thì sẽ mang lại cảm nhận rất tốt cho người khác, tin rằng sẽ có lợi ích lớn cho mối quan hệ của bạn với người khác. Câu tiếp theo:</w:t>
      </w:r>
    </w:p>
    <w:p w14:paraId="0AAB8B5D" w14:textId="77777777" w:rsidR="003C6566" w:rsidRDefault="00606061" w:rsidP="008C7F14">
      <w:pPr>
        <w:spacing w:after="100" w:afterAutospacing="1" w:line="276" w:lineRule="auto"/>
        <w:ind w:firstLine="720"/>
        <w:jc w:val="both"/>
        <w:rPr>
          <w:rFonts w:eastAsia="SimSun"/>
          <w:b/>
          <w:bCs/>
          <w:sz w:val="28"/>
          <w:szCs w:val="28"/>
          <w:lang w:val="vi-VN"/>
        </w:rPr>
      </w:pPr>
      <w:r>
        <w:rPr>
          <w:rFonts w:eastAsia="SimSun"/>
          <w:b/>
          <w:bCs/>
          <w:sz w:val="28"/>
          <w:szCs w:val="28"/>
          <w:lang w:val="vi-VN"/>
        </w:rPr>
        <w:t xml:space="preserve">“Người không nói - kính lui đứng” </w:t>
      </w:r>
    </w:p>
    <w:p w14:paraId="720E35D0" w14:textId="77777777" w:rsidR="003C6566" w:rsidRDefault="00606061" w:rsidP="008C7F14">
      <w:pPr>
        <w:spacing w:after="100" w:afterAutospacing="1" w:line="276" w:lineRule="auto"/>
        <w:ind w:firstLine="720"/>
        <w:jc w:val="both"/>
        <w:rPr>
          <w:rFonts w:eastAsia="SimSun"/>
          <w:sz w:val="28"/>
          <w:szCs w:val="28"/>
          <w:lang w:val="vi-VN"/>
        </w:rPr>
      </w:pPr>
      <w:r>
        <w:rPr>
          <w:rFonts w:eastAsia="SimSun"/>
          <w:sz w:val="28"/>
          <w:szCs w:val="28"/>
          <w:lang w:val="vi-VN"/>
        </w:rPr>
        <w:t>Chúng ta chào trưởng bối xong, nếu như trưởng bối không có chuyện gì dặn dò chúng ta, chúng ta có thể xin phép rời đi, phải nói với trưởng bối: thưa ba, con xin phép về phòng trước, con xin phép tới thư phòng. “người không nói - kính lui đứng”, tôi nhớ lúc còn học đại học, không dễ gì mới có thời gian về thăm nhà, vừa về tới nhà bỏ hành lý xuống thì thế nào? Chạy ra ngoài gặp gỡ bạn bè. Người trẻ tuổi thời chúng tôi không hiểu được quy tắc làm con cái, cũng không hiểu cho tâm tình của cha mẹ, không dễ gì một hai tháng con cái mới trở về nhà, cha mẹ chắc là rất mong được biết về tình hình học tập cũng như cuộc sống của con mình.</w:t>
      </w:r>
    </w:p>
    <w:p w14:paraId="26337442" w14:textId="77777777" w:rsidR="003C6566" w:rsidRDefault="00606061" w:rsidP="008C7F14">
      <w:pPr>
        <w:spacing w:after="100" w:afterAutospacing="1" w:line="276" w:lineRule="auto"/>
        <w:ind w:firstLine="720"/>
        <w:jc w:val="both"/>
        <w:rPr>
          <w:rFonts w:eastAsia="SimSun"/>
          <w:sz w:val="28"/>
          <w:szCs w:val="28"/>
          <w:lang w:val="vi-VN"/>
        </w:rPr>
      </w:pPr>
      <w:r>
        <w:rPr>
          <w:rFonts w:eastAsia="SimSun"/>
          <w:sz w:val="28"/>
          <w:szCs w:val="28"/>
          <w:lang w:val="vi-VN"/>
        </w:rPr>
        <w:t>Cho dù là còn đang đi học, hay là hiện nay đã ra ngoài xã hội làm việc, chỉ cần có cơ hội trở về nhà thăm cha mẹ, nhất định phải ngồi lại với cha mẹ. Bởi vì ngồi xuống như vậy, tâm của con người từ từ sẽ bình ổn lại, có thể bạn chỉ ngồi khoảng mười phút thì cha bạn sẽ rất tự nhiên mà kể cho bạn nghe cảm xúc của ông. Khi chúng ta ngồi nói chuyện với cha mẹ, bạn không nên chỉ ngồi hai phút đã nói: “được rồi, con đi đây ba”. Như vậy cha mẹ bạn có rất nhiều lời muốn nói nhưng không có cơ hội để nói. Cho nên nhất định phải ngồi xuống, pha một ấm trà nóng, để tâm tình của cha mẹ được ổn định, tự nhiên cha mẹ sẽ nói ra những gì muốn nói. Nếu như thật sự ngồi mười mấy hai chục phút mà không còn gì để nói thì chúng ta hãy rời đi, “người không nói - kính lui đứng”.</w:t>
      </w:r>
    </w:p>
    <w:p w14:paraId="1EFFE005" w14:textId="77777777" w:rsidR="003C6566" w:rsidRPr="00FA576A" w:rsidRDefault="00606061" w:rsidP="008C7F14">
      <w:pPr>
        <w:spacing w:after="100" w:afterAutospacing="1" w:line="276" w:lineRule="auto"/>
        <w:ind w:firstLine="720"/>
        <w:jc w:val="both"/>
        <w:rPr>
          <w:rFonts w:eastAsia="SimSun"/>
          <w:b/>
          <w:sz w:val="28"/>
          <w:szCs w:val="28"/>
          <w:lang w:val="vi-VN"/>
        </w:rPr>
      </w:pPr>
      <w:r>
        <w:rPr>
          <w:rFonts w:eastAsia="SimSun"/>
          <w:sz w:val="28"/>
          <w:szCs w:val="28"/>
          <w:lang w:val="vi-VN"/>
        </w:rPr>
        <w:t xml:space="preserve">Hiện nay giới trẻ thực sự ngồi lại với cha mẹ, chắc chỉ khoảng năm mười phút là không chịu được. Tại sao? Thanh niên hiện nay khá ngạo mạn, không nghe lọt tai lời trưởng bối nói, có thể cuộc đời sẽ rất vất vả, </w:t>
      </w:r>
      <w:r w:rsidRPr="00FA576A">
        <w:rPr>
          <w:rFonts w:eastAsia="SimSun"/>
          <w:b/>
          <w:sz w:val="28"/>
          <w:szCs w:val="28"/>
          <w:lang w:val="vi-VN"/>
        </w:rPr>
        <w:t>“không nghe lời người xưa, chịu thiệt ngay trước mắt”</w:t>
      </w:r>
      <w:r>
        <w:rPr>
          <w:rFonts w:eastAsia="SimSun"/>
          <w:sz w:val="28"/>
          <w:szCs w:val="28"/>
          <w:lang w:val="vi-VN"/>
        </w:rPr>
        <w:t xml:space="preserve">. Hình như rất sợ trưởng bối nói tới lỗi lầm của chúng ta, thật không thoải mái, </w:t>
      </w:r>
      <w:r w:rsidRPr="00FA576A">
        <w:rPr>
          <w:rFonts w:eastAsia="SimSun"/>
          <w:b/>
          <w:sz w:val="28"/>
          <w:szCs w:val="28"/>
          <w:lang w:val="vi-VN"/>
        </w:rPr>
        <w:t>loại ngạo mạn này gọi là gì? Ti mạn. Trong lòng trống rỗng, không có năng lực, nhưng lại kiêu ngạo, cho nên không chịu tiếp nhận lời dạy bảo của trưởng bối</w:t>
      </w:r>
      <w:r>
        <w:rPr>
          <w:rFonts w:eastAsia="SimSun"/>
          <w:sz w:val="28"/>
          <w:szCs w:val="28"/>
          <w:lang w:val="vi-VN"/>
        </w:rPr>
        <w:t xml:space="preserve">. Nếu là thanh niên bốn năm mươi năm trước, có người nào giống như chúng ta không? Không có, gặp trưởng bối có thể thỉnh giáo, có thể học hỏi thì họ sẽ chủ động thân cận. Trước đây sống trong làng xóm thường có các cụ cao tuổi ngồi ngoài cửa kể chuyện, kể các câu chuyện trung nghĩa, nhiều đứa trẻ rất thích tới nghe. </w:t>
      </w:r>
      <w:r w:rsidRPr="00FA576A">
        <w:rPr>
          <w:rFonts w:eastAsia="SimSun"/>
          <w:b/>
          <w:sz w:val="28"/>
          <w:szCs w:val="28"/>
          <w:lang w:val="vi-VN"/>
        </w:rPr>
        <w:t xml:space="preserve">Chúng ta thực sự nên dùng </w:t>
      </w:r>
      <w:r w:rsidRPr="00FA576A">
        <w:rPr>
          <w:rFonts w:eastAsia="SimSun"/>
          <w:b/>
          <w:sz w:val="28"/>
          <w:szCs w:val="28"/>
          <w:lang w:val="vi-VN"/>
        </w:rPr>
        <w:lastRenderedPageBreak/>
        <w:t>tâm khiêm tốn để đối xử với cha mẹ, với trưởng bối, cuộc đời ắt phải trải qua rất nhiều sự rèn luyện thì bạn mới thực sự có trí tuệ.</w:t>
      </w:r>
    </w:p>
    <w:p w14:paraId="5941E3B3" w14:textId="77777777" w:rsidR="003C6566" w:rsidRDefault="00606061" w:rsidP="008C7F14">
      <w:pPr>
        <w:spacing w:after="100" w:afterAutospacing="1" w:line="276" w:lineRule="auto"/>
        <w:ind w:firstLine="720"/>
        <w:jc w:val="both"/>
        <w:rPr>
          <w:rFonts w:eastAsia="SimSun"/>
          <w:b/>
          <w:bCs/>
          <w:sz w:val="28"/>
          <w:szCs w:val="28"/>
          <w:lang w:val="vi-VN"/>
        </w:rPr>
      </w:pPr>
      <w:r>
        <w:rPr>
          <w:rFonts w:eastAsia="SimSun"/>
          <w:b/>
          <w:bCs/>
          <w:sz w:val="28"/>
          <w:szCs w:val="28"/>
          <w:lang w:val="vi-VN"/>
        </w:rPr>
        <w:t>"Phải xuống ngựa - phải xuống xe - đợi người đi - hơn trăm bước."</w:t>
      </w:r>
    </w:p>
    <w:p w14:paraId="4FC93998" w14:textId="77777777" w:rsidR="003C6566" w:rsidRDefault="00606061" w:rsidP="008C7F14">
      <w:pPr>
        <w:spacing w:after="100" w:afterAutospacing="1" w:line="276" w:lineRule="auto"/>
        <w:ind w:firstLine="720"/>
        <w:jc w:val="both"/>
        <w:rPr>
          <w:rFonts w:eastAsia="SimSun"/>
          <w:sz w:val="28"/>
          <w:szCs w:val="28"/>
          <w:lang w:val="vi-VN"/>
        </w:rPr>
      </w:pPr>
      <w:r>
        <w:rPr>
          <w:rFonts w:eastAsia="SimSun"/>
          <w:sz w:val="28"/>
          <w:szCs w:val="28"/>
          <w:lang w:val="vi-VN"/>
        </w:rPr>
        <w:t>Xã hội ngày xưa phương tiện giao thông là ngựa, khi ngồi trên ngựa mà gặp cha mình thì có thể nào vẫn ngồi yên rồi nói: con chào cha không? Như vậy thì thật không lễ phép, phải mau chóng xuống ngựa, sau đó chào hỏi trưởng bối: đợi trưởng bối rời đi mới lên ngựa, “Phải xuống ngựa - phải xuống xe”. Trước đây dùng xe ngựa, cho nên bạn gặp trưởng bối có thể dừng lại, mau chóng xuống xe; hiện nay lái xe nếu gặp trưởng bối có thể phanh gấp hay không? Không làm như vậy được, phải linh hoạt. Đi trên đường lớn gặp xe của trưởng bối, có thể kéo cửa kính xuống rồi nói chào chú không? Như vậy thì học vẹt rồi. Trong tình huống như vậy thì không cần, bởi vì không chừng sẽ gây ra nguy hiểm.</w:t>
      </w:r>
    </w:p>
    <w:p w14:paraId="75B367D0" w14:textId="77777777" w:rsidR="003C6566" w:rsidRDefault="00606061" w:rsidP="008C7F14">
      <w:pPr>
        <w:spacing w:after="100" w:afterAutospacing="1" w:line="276" w:lineRule="auto"/>
        <w:ind w:firstLine="720"/>
        <w:jc w:val="both"/>
        <w:rPr>
          <w:rFonts w:eastAsia="SimSun"/>
          <w:sz w:val="28"/>
          <w:szCs w:val="28"/>
          <w:lang w:val="vi-VN"/>
        </w:rPr>
      </w:pPr>
      <w:r>
        <w:rPr>
          <w:rFonts w:eastAsia="SimSun"/>
          <w:sz w:val="28"/>
          <w:szCs w:val="28"/>
          <w:lang w:val="vi-VN"/>
        </w:rPr>
        <w:t>“Đợi người đi - hơn trăm bước”, ý câu này là tận mắt tiễn trưởng bối rời đi, chúng ta mở rộng thành lễ nghĩa tiễn khách. Trong câu này, chúng tôi để cho các em nhỏ tự mình nhập vai, một người làm khách, một người làm chủ nhà, đợi khách bước ra khỏi cửa, chủ nhân ngay lập tức đóng sầm cửa. Sau đó lại mở cửa ra, tìm vị khách vừa rồi tới hỏi: khi nãy em có cảm nhận như thế nào. Em nhỏ nói “bạn ấy chỉ muốn con mau chóng rời đi”, khiến cho tâm lý người khách không thoải mái. Trong quá trình biểu diễn, có thể để cho mỗi một em nhỏ tự mình trải nghiệm xem người khác sẽ có tâm tình như thế nào. Tiếp đó dùng phương pháp đối đáp để chúng thảo luận. Mọi người cảm thấy tiễn khách như thế nào mới có thể khiến khách cảm thấy thoải mái? Con trẻ sẽ đi tìm thông tin từ cuộc sống của chúng, ví dụ như nếu nhà chúng ở chung cư, có thang máy thì sẽ tiễn khách tới thang máy, đợi cửa thang máy đóng rồi mới trở về nhà; nếu như không có thang máy thì tiễn khách tới cửa cầu thang bộ, đợi khách đi khuất khỏi tầm mắt của mình thì mới trở về nhà.</w:t>
      </w:r>
    </w:p>
    <w:p w14:paraId="7EA29078" w14:textId="77777777" w:rsidR="00FA576A" w:rsidRDefault="00606061" w:rsidP="008C7F14">
      <w:pPr>
        <w:spacing w:after="100" w:afterAutospacing="1" w:line="276" w:lineRule="auto"/>
        <w:ind w:firstLine="720"/>
        <w:jc w:val="both"/>
        <w:rPr>
          <w:rFonts w:eastAsia="SimSun"/>
          <w:sz w:val="28"/>
          <w:szCs w:val="28"/>
        </w:rPr>
      </w:pPr>
      <w:r>
        <w:rPr>
          <w:rFonts w:eastAsia="SimSun"/>
          <w:sz w:val="28"/>
          <w:szCs w:val="28"/>
          <w:lang w:val="vi-VN"/>
        </w:rPr>
        <w:t>Mà hành động này có cần phải cố ý làm không? Thực ra không phải. Chúng ta xem thời xưa, tình nghĩa giữa bạn bè rất sâu đậm, có khi rời đi cũng không biết bao nhiêu năm sau mới gặp mặt. Trong thơ của Lý Bạch, có một bài thơ “Lầu Hoàng Hạc tiễn Mạnh Hạo Nhiên đi Quảng Lăng”, trong đó có câu</w:t>
      </w:r>
      <w:r w:rsidR="00FA576A">
        <w:rPr>
          <w:rFonts w:eastAsia="SimSun"/>
          <w:sz w:val="28"/>
          <w:szCs w:val="28"/>
        </w:rPr>
        <w:t>:</w:t>
      </w:r>
    </w:p>
    <w:p w14:paraId="3D8D39D0" w14:textId="77777777" w:rsidR="00FA576A" w:rsidRDefault="00606061" w:rsidP="008C7F14">
      <w:pPr>
        <w:spacing w:after="100" w:afterAutospacing="1" w:line="276" w:lineRule="auto"/>
        <w:ind w:firstLine="720"/>
        <w:jc w:val="center"/>
        <w:rPr>
          <w:rFonts w:eastAsia="SimSun"/>
          <w:sz w:val="28"/>
          <w:szCs w:val="28"/>
          <w:lang w:val="vi-VN"/>
        </w:rPr>
      </w:pPr>
      <w:r>
        <w:rPr>
          <w:rFonts w:eastAsia="SimSun"/>
          <w:sz w:val="28"/>
          <w:szCs w:val="28"/>
          <w:lang w:val="vi-VN"/>
        </w:rPr>
        <w:t>“Bạn từ lầu Hạc lên đường;</w:t>
      </w:r>
    </w:p>
    <w:p w14:paraId="6DEFC1E4" w14:textId="77777777" w:rsidR="00FA576A" w:rsidRDefault="00606061" w:rsidP="008C7F14">
      <w:pPr>
        <w:spacing w:after="100" w:afterAutospacing="1" w:line="276" w:lineRule="auto"/>
        <w:ind w:firstLine="720"/>
        <w:jc w:val="center"/>
        <w:rPr>
          <w:rFonts w:eastAsia="SimSun"/>
          <w:sz w:val="28"/>
          <w:szCs w:val="28"/>
          <w:lang w:val="vi-VN"/>
        </w:rPr>
      </w:pPr>
      <w:r>
        <w:rPr>
          <w:rFonts w:eastAsia="SimSun"/>
          <w:sz w:val="28"/>
          <w:szCs w:val="28"/>
          <w:lang w:val="vi-VN"/>
        </w:rPr>
        <w:t>Giữa mùa hoa khói châu Dương xuôi dòng;</w:t>
      </w:r>
    </w:p>
    <w:p w14:paraId="21EE4629" w14:textId="77777777" w:rsidR="00FA576A" w:rsidRDefault="00606061" w:rsidP="008C7F14">
      <w:pPr>
        <w:spacing w:after="100" w:afterAutospacing="1" w:line="276" w:lineRule="auto"/>
        <w:ind w:firstLine="720"/>
        <w:jc w:val="center"/>
        <w:rPr>
          <w:rFonts w:eastAsia="SimSun"/>
          <w:sz w:val="28"/>
          <w:szCs w:val="28"/>
          <w:lang w:val="vi-VN"/>
        </w:rPr>
      </w:pPr>
      <w:r>
        <w:rPr>
          <w:rFonts w:eastAsia="SimSun"/>
          <w:sz w:val="28"/>
          <w:szCs w:val="28"/>
          <w:lang w:val="vi-VN"/>
        </w:rPr>
        <w:lastRenderedPageBreak/>
        <w:t>Bóng buồm đã khuất bầu không;</w:t>
      </w:r>
    </w:p>
    <w:p w14:paraId="4D064FF6" w14:textId="77777777" w:rsidR="00FA576A" w:rsidRDefault="00606061" w:rsidP="008C7F14">
      <w:pPr>
        <w:spacing w:after="100" w:afterAutospacing="1" w:line="276" w:lineRule="auto"/>
        <w:ind w:firstLine="720"/>
        <w:jc w:val="center"/>
        <w:rPr>
          <w:rFonts w:eastAsia="SimSun"/>
          <w:sz w:val="28"/>
          <w:szCs w:val="28"/>
          <w:lang w:val="vi-VN"/>
        </w:rPr>
      </w:pPr>
      <w:r>
        <w:rPr>
          <w:rFonts w:eastAsia="SimSun"/>
          <w:sz w:val="28"/>
          <w:szCs w:val="28"/>
          <w:lang w:val="vi-VN"/>
        </w:rPr>
        <w:t>Trông theo chỉ thấy dòng sông bên trời”.</w:t>
      </w:r>
    </w:p>
    <w:p w14:paraId="06366BA2" w14:textId="77777777" w:rsidR="003C6566" w:rsidRDefault="00606061" w:rsidP="008C7F14">
      <w:pPr>
        <w:spacing w:after="100" w:afterAutospacing="1" w:line="276" w:lineRule="auto"/>
        <w:ind w:firstLine="720"/>
        <w:jc w:val="both"/>
        <w:rPr>
          <w:rFonts w:eastAsia="SimSun"/>
          <w:sz w:val="28"/>
          <w:szCs w:val="28"/>
          <w:lang w:val="vi-VN"/>
        </w:rPr>
      </w:pPr>
      <w:r>
        <w:rPr>
          <w:rFonts w:eastAsia="SimSun"/>
          <w:sz w:val="28"/>
          <w:szCs w:val="28"/>
          <w:lang w:val="vi-VN"/>
        </w:rPr>
        <w:t xml:space="preserve">Tiễn bạn đến khi nào mới trở về? Tiễn tới khi hoàn toàn không nhìn thấy thuyền chở bạn nữa mới rời đi. Chúng ta cùng nhau suy ngẫm một chút, tình nghĩa giữa bạn bè của người thời xưa, lúc đứng đó dõi theo bạn trong lòng luôn nghĩ tới sự chăm sóc từng chút một của bạn đối với mình. Cho nên người thời xưa không quên ân, không quên tình. </w:t>
      </w:r>
    </w:p>
    <w:p w14:paraId="70CBE277" w14:textId="77777777" w:rsidR="003C6566" w:rsidRDefault="00606061" w:rsidP="008C7F14">
      <w:pPr>
        <w:spacing w:after="100" w:afterAutospacing="1" w:line="276" w:lineRule="auto"/>
        <w:ind w:firstLine="720"/>
        <w:jc w:val="both"/>
        <w:rPr>
          <w:rFonts w:eastAsia="SimSun"/>
          <w:sz w:val="28"/>
          <w:szCs w:val="28"/>
          <w:lang w:val="vi-VN"/>
        </w:rPr>
      </w:pPr>
      <w:r>
        <w:rPr>
          <w:rFonts w:eastAsia="SimSun"/>
          <w:sz w:val="28"/>
          <w:szCs w:val="28"/>
          <w:lang w:val="vi-VN"/>
        </w:rPr>
        <w:t>Lần này tôi đến Đài Nam diễn giảng, anh trai kết nghĩa của tôi còn từ Đài Trung tới Đài Nam để nghe tôi giảng. Hôm đó anh ấy rời đi, tôi ra tiễn anh. Anh nói muốn đi bộ tới ga xe lửa, bởi vì anh cảm thấy tới một nơi khác, muốn quan sát nhiều hơn, muốn học hỏi nhiều hơn, cho nên tôi tiễn anh một đoạn đường, đi hết đoạn đường, tôi đứng lại nhìn anh rời đi. Ngay lúc đó, tôi nhớ đến khoảng thời gian mười năm, người anh trai này luôn luôn khích lệ tinh thần cho tôi. Trong lúc tiễn anh trong lòng tôi cũng cảm thấy rất biết ơn, rất cảm ơn anh.</w:t>
      </w:r>
    </w:p>
    <w:p w14:paraId="58BBED69" w14:textId="77777777" w:rsidR="003C6566" w:rsidRDefault="00606061" w:rsidP="008C7F14">
      <w:pPr>
        <w:spacing w:after="100" w:afterAutospacing="1" w:line="276" w:lineRule="auto"/>
        <w:ind w:firstLine="720"/>
        <w:jc w:val="both"/>
        <w:rPr>
          <w:rFonts w:eastAsia="SimSun"/>
          <w:sz w:val="28"/>
          <w:szCs w:val="28"/>
          <w:lang w:val="vi-VN"/>
        </w:rPr>
      </w:pPr>
      <w:r>
        <w:rPr>
          <w:rFonts w:eastAsia="SimSun"/>
          <w:sz w:val="28"/>
          <w:szCs w:val="28"/>
          <w:lang w:val="vi-VN"/>
        </w:rPr>
        <w:t xml:space="preserve">Năm kia tôi ở học viện, mỗi lần nghe xong sư trưởng giảng bài, chúng tôi cũng đứng ở cửa tiễn sư trưởng đi, trong quá trình đưa tiễn, chúng tôi cũng đang thực hành “đợi người đi - hơn trăm bước”. Trong lúc đó sâu sắc cảm nhận được rằng </w:t>
      </w:r>
      <w:r w:rsidRPr="00FA576A">
        <w:rPr>
          <w:rFonts w:eastAsia="SimSun"/>
          <w:b/>
          <w:sz w:val="28"/>
          <w:szCs w:val="28"/>
          <w:lang w:val="vi-VN"/>
        </w:rPr>
        <w:t>“Thầy dạy kinh điển dễ gặp; thầy dạy làm người khó tìm”</w:t>
      </w:r>
      <w:r>
        <w:rPr>
          <w:rFonts w:eastAsia="SimSun"/>
          <w:sz w:val="28"/>
          <w:szCs w:val="28"/>
          <w:lang w:val="vi-VN"/>
        </w:rPr>
        <w:t xml:space="preserve">, </w:t>
      </w:r>
      <w:r w:rsidRPr="00FA576A">
        <w:rPr>
          <w:rFonts w:eastAsia="SimSun"/>
          <w:b/>
          <w:sz w:val="28"/>
          <w:szCs w:val="28"/>
          <w:lang w:val="vi-VN"/>
        </w:rPr>
        <w:t>một đời này có thể gặp được minh sư thì cuộc đời sẽ thay đổi long trời lở đất</w:t>
      </w:r>
      <w:r>
        <w:rPr>
          <w:rFonts w:eastAsia="SimSun"/>
          <w:sz w:val="28"/>
          <w:szCs w:val="28"/>
          <w:lang w:val="vi-VN"/>
        </w:rPr>
        <w:t xml:space="preserve">. Tôi thường nghĩ rằng, nếu như đời này không gặp được lời dạy bảo của sư trưởng thì thật sự không thể tưởng tượng được, không biết sẽ tạo nghiệp như thế nào. </w:t>
      </w:r>
      <w:r w:rsidRPr="00FA576A">
        <w:rPr>
          <w:rFonts w:eastAsia="SimSun"/>
          <w:b/>
          <w:sz w:val="28"/>
          <w:szCs w:val="28"/>
          <w:lang w:val="vi-VN"/>
        </w:rPr>
        <w:t>Cho nên trong quá trình đưa tiễn cũng để chúng ta nhớ nghĩ đến ân đức của sư trưởng, nhớ tới tri ân báo ân, nhớ tới lấy chí của thầy làm chí mình</w:t>
      </w:r>
      <w:r>
        <w:rPr>
          <w:rFonts w:eastAsia="SimSun"/>
          <w:sz w:val="28"/>
          <w:szCs w:val="28"/>
          <w:lang w:val="vi-VN"/>
        </w:rPr>
        <w:t>. Đây là lễ nghi đưa tiễn, “đợi người đi - hơn trăm bước”.</w:t>
      </w:r>
    </w:p>
    <w:p w14:paraId="3C8FAA7D" w14:textId="77777777" w:rsidR="003C6566" w:rsidRDefault="00606061" w:rsidP="008C7F14">
      <w:pPr>
        <w:spacing w:after="100" w:afterAutospacing="1" w:line="276" w:lineRule="auto"/>
        <w:ind w:firstLine="720"/>
        <w:jc w:val="both"/>
        <w:rPr>
          <w:rFonts w:eastAsia="SimSun"/>
          <w:sz w:val="28"/>
          <w:szCs w:val="28"/>
          <w:lang w:val="vi-VN"/>
        </w:rPr>
      </w:pPr>
      <w:r>
        <w:rPr>
          <w:rFonts w:eastAsia="SimSun"/>
          <w:sz w:val="28"/>
          <w:szCs w:val="28"/>
          <w:lang w:val="vi-VN"/>
        </w:rPr>
        <w:t xml:space="preserve">Có một lần tôi tiễn giáo viên của trung tâm rời đi, trong lúc tiễn họ, tôi nhìn theo xe của họ thì phát hiện có một cô giáo không kéo váy của mình nên bị kẹt ở cửa xe. Tôi liền gọi điện báo cho cô ấy, nói váy của cô bị kẹt ngoài cửa, mau kéo vào trong. Cô ấy nghe xong rất cảm động, biết được chúng tôi tiễn họ rời đi nên mới phát hiện ra váy của cô ấy bị kẹt ngoài cửa xe. Có một phụ huynh, mỗi ngày tới trường mầm non đón con, giáo viên trong trường đều tiễn phụ huynh và học sinh ra cửa, tận mắt nhìn người rời đi. Mỗi lần mấy vị phụ huynh tới trường đều rất cảm động, được tôn trọng, cho nên “kính người thì người kính lại”. Khi chúng ta lễ phép, luôn suy nghĩ cho người khác, tôi tin rằng giữa người với người sẽ </w:t>
      </w:r>
      <w:r>
        <w:rPr>
          <w:rFonts w:eastAsia="SimSun"/>
          <w:sz w:val="28"/>
          <w:szCs w:val="28"/>
          <w:lang w:val="vi-VN"/>
        </w:rPr>
        <w:lastRenderedPageBreak/>
        <w:t xml:space="preserve">không có va chạm, chỉ có kính trọng yêu thương lẫn nhau. Chúng ta xem câu kinh tiếp theo, mọi người cùng nhau đọc một lần: </w:t>
      </w:r>
    </w:p>
    <w:p w14:paraId="6E8C52FA" w14:textId="77777777" w:rsidR="003C6566" w:rsidRPr="006962C8" w:rsidRDefault="00606061" w:rsidP="008C7F14">
      <w:pPr>
        <w:spacing w:after="100" w:afterAutospacing="1" w:line="276" w:lineRule="auto"/>
        <w:ind w:firstLine="720"/>
        <w:jc w:val="both"/>
        <w:rPr>
          <w:rFonts w:eastAsia="SimSun"/>
          <w:b/>
          <w:bCs/>
          <w:i/>
          <w:sz w:val="28"/>
          <w:szCs w:val="28"/>
          <w:lang w:val="vi-VN"/>
        </w:rPr>
      </w:pPr>
      <w:r w:rsidRPr="006962C8">
        <w:rPr>
          <w:rFonts w:eastAsia="SimSun"/>
          <w:b/>
          <w:bCs/>
          <w:i/>
          <w:sz w:val="28"/>
          <w:szCs w:val="28"/>
          <w:lang w:val="vi-VN"/>
        </w:rPr>
        <w:t>“Người lớn đứng, nhỏ chớ ngồi. Người lớn ngồi, cho phép ngồi. Trước người lớn, phải nói nhỏ. Nhỏ không nghe, không đúng phép.</w:t>
      </w:r>
      <w:r w:rsidRPr="006962C8">
        <w:rPr>
          <w:b/>
          <w:bCs/>
          <w:i/>
          <w:lang w:val="vi-VN"/>
        </w:rPr>
        <w:t xml:space="preserve"> </w:t>
      </w:r>
      <w:r w:rsidRPr="006962C8">
        <w:rPr>
          <w:rFonts w:eastAsia="SimSun"/>
          <w:b/>
          <w:bCs/>
          <w:i/>
          <w:sz w:val="28"/>
          <w:szCs w:val="28"/>
          <w:lang w:val="vi-VN"/>
        </w:rPr>
        <w:t xml:space="preserve">Đến phải nhanh, lui phải chậm. </w:t>
      </w:r>
      <w:r w:rsidRPr="006962C8">
        <w:rPr>
          <w:rFonts w:eastAsia="SimSun"/>
          <w:b/>
          <w:bCs/>
          <w:i/>
          <w:sz w:val="28"/>
          <w:szCs w:val="28"/>
        </w:rPr>
        <w:t>K</w:t>
      </w:r>
      <w:r w:rsidRPr="006962C8">
        <w:rPr>
          <w:rFonts w:eastAsia="SimSun"/>
          <w:b/>
          <w:bCs/>
          <w:i/>
          <w:sz w:val="28"/>
          <w:szCs w:val="28"/>
          <w:lang w:val="vi-VN"/>
        </w:rPr>
        <w:t>hi hỏi đáp - mắt nhìn thẳng”.</w:t>
      </w:r>
    </w:p>
    <w:p w14:paraId="18582B4C" w14:textId="77777777" w:rsidR="003C6566" w:rsidRDefault="00606061" w:rsidP="008C7F14">
      <w:pPr>
        <w:spacing w:after="100" w:afterAutospacing="1" w:line="276" w:lineRule="auto"/>
        <w:ind w:firstLine="720"/>
        <w:jc w:val="both"/>
        <w:rPr>
          <w:rFonts w:eastAsia="SimSun"/>
          <w:sz w:val="28"/>
          <w:szCs w:val="28"/>
          <w:lang w:val="vi-VN"/>
        </w:rPr>
      </w:pPr>
      <w:r>
        <w:rPr>
          <w:rFonts w:eastAsia="SimSun"/>
          <w:sz w:val="28"/>
          <w:szCs w:val="28"/>
          <w:lang w:val="vi-VN"/>
        </w:rPr>
        <w:t>“Người lớn đứng - nhỏ chớ ngồi - người lớn ngồi - cho phép ngồi”, trưởng bối cho phép chúng ta ngồi, có thể sẽ suy xét đến vấn đề chỗ ngồi, khi trưởng bối cảm thấy chúng ta thích hợp ngồi chỗ nào, kêu chúng ta ngồi thì chúng ta mới được ngồi. Nếu không tới đó ngồi đúng vị trí không thích hợp, lại kêu chúng ta đứng dậy, như vậy cảm thấy khá ngại ngùng. Có một đứa trẻ hơn ba tuổi, em đi học ở trường mầm non, cũng học được câu này. Có một lần, ba mẹ và bà ngoại đưa em đi công viên chơi, em ngồi trên ghế cao, ba em ngồi đọc báo. Đột nhiên bà ngoại đi tới, bé gái này liền nhảy xuống, bởi vì ghế khá cao nên khi nhảy xuống đứng không vững bị té. Ba em và bà ngoại mau chóng đi tới đỡ em dậy, ba em hỏi: sao con lại nhảy xuống? Bé gái này nói “Người lớn đứng - nhỏ chớ ngồi”, bà ngoại tới rồi nên con phải nhường chỗ nên em mới nhảy xuống. Ba em nghe xong cảm thấy rất ngại, đứa trẻ hơn ba tuổi còn biết nhường chỗ, mình lại ngồi đó đọc báo, vốn là không để ý tới. Cho nên trẻ con rất đơn thuần, rất dễ dạy, trong quá trình học tập với các em nhỏ, cũng là động lực, khích lệ rất tốt cho chúng ta, bởi vì không thể làm không tốt bằng con trẻ được.</w:t>
      </w:r>
    </w:p>
    <w:p w14:paraId="0981BA6F" w14:textId="77777777" w:rsidR="003C6566" w:rsidRDefault="00606061" w:rsidP="008C7F14">
      <w:pPr>
        <w:spacing w:after="100" w:afterAutospacing="1" w:line="276" w:lineRule="auto"/>
        <w:ind w:firstLine="720"/>
        <w:jc w:val="both"/>
        <w:rPr>
          <w:rFonts w:eastAsia="SimSun"/>
          <w:sz w:val="28"/>
          <w:szCs w:val="28"/>
          <w:lang w:val="vi-VN"/>
        </w:rPr>
      </w:pPr>
      <w:r>
        <w:rPr>
          <w:rFonts w:eastAsia="SimSun"/>
          <w:sz w:val="28"/>
          <w:szCs w:val="28"/>
          <w:lang w:val="vi-VN"/>
        </w:rPr>
        <w:t xml:space="preserve">“Người lớn đứng - nhỏ chớ ngồi”, trưởng bối kêu chúng ta ngồi, chúng ta mới ngồi. Nhưng cũng phải quan sát tình hình, không thể chỉ khư khư làm theo. Có một lần thầy Lý ở Thẩm Quyến cùng tôi đi tới Hồng Kông diễn giảng. Cư sĩ Hồ nói chuyện với thầy Lý, hai người đứng khá lâu, sau đó cư sĩ Hồ ngồi xuống. Bởi vì “Người lớn đứng - nhỏ chớ ngồi” , mà cư sĩ Hồ là trưởng bối, lại không kêu thầy Lý ngồi cho nên thầy cứ đứng nói. Mà thầy Lý quá cao, cư sĩ Hồ cứ phải ngẩng đầu lên rất mỏi cổ, sau cùng cư sĩ Hồ nói: con mau ngồi xuống đi, đầu của chú rất mỏi. Lúc này phải biết linh hoạt, khi trưởng bối mỏi cổ như vậy, chúng ta phải nhanh chóng ngồi xuống. </w:t>
      </w:r>
      <w:r w:rsidRPr="00FA576A">
        <w:rPr>
          <w:rFonts w:eastAsia="SimSun"/>
          <w:b/>
          <w:sz w:val="28"/>
          <w:szCs w:val="28"/>
          <w:lang w:val="vi-VN"/>
        </w:rPr>
        <w:t>Học kinh điển phải biết sử dụng sao cho linh hoạt.</w:t>
      </w:r>
      <w:r>
        <w:rPr>
          <w:rFonts w:eastAsia="SimSun"/>
          <w:sz w:val="28"/>
          <w:szCs w:val="28"/>
          <w:lang w:val="vi-VN"/>
        </w:rPr>
        <w:t xml:space="preserve"> </w:t>
      </w:r>
    </w:p>
    <w:p w14:paraId="50D9F42A" w14:textId="77777777" w:rsidR="003C6566" w:rsidRDefault="00606061" w:rsidP="008C7F14">
      <w:pPr>
        <w:spacing w:after="100" w:afterAutospacing="1" w:line="276" w:lineRule="auto"/>
        <w:ind w:firstLine="720"/>
        <w:jc w:val="both"/>
        <w:rPr>
          <w:rFonts w:eastAsia="SimSun"/>
          <w:sz w:val="28"/>
          <w:szCs w:val="28"/>
          <w:lang w:val="vi-VN"/>
        </w:rPr>
      </w:pPr>
      <w:r>
        <w:rPr>
          <w:rFonts w:eastAsia="SimSun"/>
          <w:sz w:val="28"/>
          <w:szCs w:val="28"/>
          <w:lang w:val="vi-VN"/>
        </w:rPr>
        <w:t xml:space="preserve">“Trước người lớn - phải nói nhỏ - nhỏ không nghe - không đúng phép”. Khi nói chuyện với trưởng bối, phải chú ý âm thanh vừa phải, nếu như nói nhỏ quá thì trưởng bối nghe không rõ, tăng thêm gánh nặng cho trưởng bối. Con trẻ hiện nay nói chuyện với người lớn, đa phần đều nói lớn tiếng, thậm chí là một </w:t>
      </w:r>
      <w:r>
        <w:rPr>
          <w:rFonts w:eastAsia="SimSun"/>
          <w:sz w:val="28"/>
          <w:szCs w:val="28"/>
          <w:lang w:val="vi-VN"/>
        </w:rPr>
        <w:lastRenderedPageBreak/>
        <w:t xml:space="preserve">đám trẻ ngồi bên cạnh chơi, người lớn đang nói chuyện, âm thanh chúng chơi rất lớn. Cha mẹ nhắc nhở: nói nhỏ một chút, chúng thực sự nói nhỏ lại, nhưng mà duy trì được bao lâu? Không được bao lâu lại nhắc chúng nói nhỏ một chút, một lát là lại quên mất, sau cùng người lớn nói: thôi bỏ đi, cứ kệ chúng! Lúc mới đầu không quản lý chúng, sau cùng trở thành thói quen thì rất khó sửa lại. Cho nên những chi tiết nhỏ nhặt này, chúng ta phải giữ vững nguyên tắc, nhẫn nại dẫn dắt chúng sửa đổi. </w:t>
      </w:r>
      <w:r w:rsidRPr="00FA576A">
        <w:rPr>
          <w:rFonts w:eastAsia="SimSun"/>
          <w:b/>
          <w:sz w:val="28"/>
          <w:szCs w:val="28"/>
          <w:lang w:val="vi-VN"/>
        </w:rPr>
        <w:t>Thực ra đạo Trung Dung cũng là thể hiện từng chút một trong quan hệ giữa người với người</w:t>
      </w:r>
      <w:r>
        <w:rPr>
          <w:rFonts w:eastAsia="SimSun"/>
          <w:sz w:val="28"/>
          <w:szCs w:val="28"/>
          <w:lang w:val="vi-VN"/>
        </w:rPr>
        <w:t xml:space="preserve">, nói chuyện không được quá lớn tiếng, cũng không được nói quá nhỏ; lễ phép không thể không đủ, cũng không được quá mức, nếu bạn quá mức thì có thể tạo thành áp lực cho đối phương. </w:t>
      </w:r>
    </w:p>
    <w:p w14:paraId="5478BFCE" w14:textId="77777777" w:rsidR="002C3AF6" w:rsidRDefault="00606061" w:rsidP="008C7F14">
      <w:pPr>
        <w:spacing w:after="100" w:afterAutospacing="1" w:line="276" w:lineRule="auto"/>
        <w:ind w:firstLine="720"/>
        <w:jc w:val="both"/>
        <w:rPr>
          <w:rFonts w:eastAsia="SimSun"/>
          <w:sz w:val="28"/>
          <w:szCs w:val="28"/>
          <w:lang w:val="vi-VN"/>
        </w:rPr>
      </w:pPr>
      <w:r w:rsidRPr="00FA576A">
        <w:rPr>
          <w:rFonts w:eastAsia="SimSun"/>
          <w:b/>
          <w:sz w:val="28"/>
          <w:szCs w:val="28"/>
          <w:lang w:val="vi-VN"/>
        </w:rPr>
        <w:t>Thực sự rất cần rèn luyện cách nói chuyện cho trẻ</w:t>
      </w:r>
      <w:r>
        <w:rPr>
          <w:rFonts w:eastAsia="SimSun"/>
          <w:sz w:val="28"/>
          <w:szCs w:val="28"/>
          <w:lang w:val="vi-VN"/>
        </w:rPr>
        <w:t xml:space="preserve">, cho nên mỗi tuần chúng tôi dạy học cho các em nhỏ đều gọi chúng lên bục giảng, kể xem tuần rồi chúng đã làm những hành vi hiếu thảo nào, đứng lên báo cáo. Mấy đứa trẻ lên trên đây đứng với đủ loại tư thế. Có đứa thì nhất định phải vịn bàn thì mới có cảm giác an toàn; có đứa thì nghiêng nghiêng ngả ngả, miệng nói tay thì lắc tới lắc lui. </w:t>
      </w:r>
      <w:r w:rsidRPr="00FA576A">
        <w:rPr>
          <w:rFonts w:eastAsia="SimSun"/>
          <w:b/>
          <w:sz w:val="28"/>
          <w:szCs w:val="28"/>
          <w:lang w:val="vi-VN"/>
        </w:rPr>
        <w:t>Phải để chúng thường xuyên thực hành thì mới nâng cao được sự điềm đạm của chúng</w:t>
      </w:r>
      <w:r>
        <w:rPr>
          <w:rFonts w:eastAsia="SimSun"/>
          <w:sz w:val="28"/>
          <w:szCs w:val="28"/>
          <w:lang w:val="vi-VN"/>
        </w:rPr>
        <w:t xml:space="preserve">. </w:t>
      </w:r>
      <w:r w:rsidRPr="00FA576A">
        <w:rPr>
          <w:rFonts w:eastAsia="SimSun"/>
          <w:b/>
          <w:sz w:val="28"/>
          <w:szCs w:val="28"/>
          <w:lang w:val="vi-VN"/>
        </w:rPr>
        <w:t>Khi chúng nói quá nhanh thì chúng ta phải kiên nhẫn: nào, từ từ thôi, nói rõ từng chữ một. Năng lực tuyệt đối không phải là sinh ra đã có, đều phải dựa vào sự rèn luyện</w:t>
      </w:r>
      <w:r>
        <w:rPr>
          <w:rFonts w:eastAsia="SimSun"/>
          <w:sz w:val="28"/>
          <w:szCs w:val="28"/>
          <w:lang w:val="vi-VN"/>
        </w:rPr>
        <w:t xml:space="preserve">. </w:t>
      </w:r>
    </w:p>
    <w:p w14:paraId="376325CB" w14:textId="77777777" w:rsidR="003C6566" w:rsidRDefault="00606061" w:rsidP="008C7F14">
      <w:pPr>
        <w:spacing w:after="100" w:afterAutospacing="1" w:line="276" w:lineRule="auto"/>
        <w:ind w:firstLine="720"/>
        <w:jc w:val="both"/>
        <w:rPr>
          <w:rFonts w:eastAsia="SimSun"/>
          <w:sz w:val="28"/>
          <w:szCs w:val="28"/>
          <w:lang w:val="vi-VN"/>
        </w:rPr>
      </w:pPr>
      <w:r>
        <w:rPr>
          <w:rFonts w:eastAsia="SimSun"/>
          <w:sz w:val="28"/>
          <w:szCs w:val="28"/>
          <w:lang w:val="vi-VN"/>
        </w:rPr>
        <w:t>Ở Hải Khẩu có một bé gái tính tình hướng nội, chúng tôi cũng thường giúp em rèn luyện, trải qua thời gian mấy tháng, mẹ em gọi điện thoại tới cho giáo viên, nói con gái bà tham gia cuộc thi đọc diễn cảm đã dành được giải. Bởi vì xã hội hiện nay nhất định sẽ có cơ hội thể hiện, trong công ty có thể sẽ phải lên báo cáo, gặp người sẽ có cơ hội giao lưu, cho nên không thể coi nhẹ việc rèn luyện kỹ năng giao tiếp được. Giáo dục của thầy Khổng Tử, đức hạnh đặt ở vị trí đầu tiên, vị trí thứ hai chính là thái độ của lời nói, phương thức nói chuyện, đều rất quan trọng. Chúng ta đọc từ đầu đến cuối cuốn Đệ Tử Quy, dạy cách nói chuyện, thái độ khi nói chuyện chiếm bao nhiêu phần? Chiếm gần một phần ba cuốn sách.</w:t>
      </w:r>
    </w:p>
    <w:p w14:paraId="71AD9C0F" w14:textId="77777777" w:rsidR="003C6566" w:rsidRDefault="00606061" w:rsidP="008C7F14">
      <w:pPr>
        <w:spacing w:after="100" w:afterAutospacing="1" w:line="276" w:lineRule="auto"/>
        <w:ind w:firstLine="720"/>
        <w:jc w:val="both"/>
        <w:rPr>
          <w:rFonts w:eastAsia="SimSun"/>
          <w:sz w:val="28"/>
          <w:szCs w:val="28"/>
          <w:lang w:val="vi-VN"/>
        </w:rPr>
      </w:pPr>
      <w:r>
        <w:rPr>
          <w:rFonts w:eastAsia="SimSun"/>
          <w:sz w:val="28"/>
          <w:szCs w:val="28"/>
          <w:lang w:val="vi-VN"/>
        </w:rPr>
        <w:t>Câu kinh tiếp theo</w:t>
      </w:r>
      <w:r w:rsidRPr="002C3AF6">
        <w:rPr>
          <w:rFonts w:eastAsia="SimSun"/>
          <w:i/>
          <w:sz w:val="28"/>
          <w:szCs w:val="28"/>
          <w:lang w:val="vi-VN"/>
        </w:rPr>
        <w:t>, “Đến phải nhanh - lui phải chậm - khi hỏi đáp - mắt nhìn thẳng”</w:t>
      </w:r>
      <w:r>
        <w:rPr>
          <w:rFonts w:eastAsia="SimSun"/>
          <w:sz w:val="28"/>
          <w:szCs w:val="28"/>
          <w:lang w:val="vi-VN"/>
        </w:rPr>
        <w:t xml:space="preserve">. Khi trưởng bối gọi chúng ta, chúng ta phải nhanh chóng bước tới, chứ không phải là trưởng bối gọi mà từ từ bước tới, như vậy sẽ thất lễ, phải nhanh chóng bước tới mới đúng, “đến phải nhanh”, không được để trưởng bối đợi. Lúc rời đi, bạn không thể nói “thưa ba con đi đây”, sau đó liền xoay người rời đi, như vậy cũng có chút thất lễ. Sau khi nói “thưa ba con đi đây” thì nhìn ba một chút, </w:t>
      </w:r>
      <w:r>
        <w:rPr>
          <w:rFonts w:eastAsia="SimSun"/>
          <w:sz w:val="28"/>
          <w:szCs w:val="28"/>
          <w:lang w:val="vi-VN"/>
        </w:rPr>
        <w:lastRenderedPageBreak/>
        <w:t xml:space="preserve">sau đó từ từ lùi xuống vài bước rồi mới rời đi. Những chi tiết nhỏ nhặt này đều là thể hiện tâm cung kính ở trong lòng. </w:t>
      </w:r>
    </w:p>
    <w:p w14:paraId="2C48D7F2" w14:textId="77777777" w:rsidR="003C6566" w:rsidRDefault="00606061" w:rsidP="008C7F14">
      <w:pPr>
        <w:spacing w:after="100" w:afterAutospacing="1" w:line="276" w:lineRule="auto"/>
        <w:ind w:firstLine="720"/>
        <w:jc w:val="both"/>
        <w:rPr>
          <w:rFonts w:eastAsia="SimSun"/>
          <w:sz w:val="28"/>
          <w:szCs w:val="28"/>
          <w:lang w:val="vi-VN"/>
        </w:rPr>
      </w:pPr>
      <w:r>
        <w:rPr>
          <w:rFonts w:eastAsia="SimSun"/>
          <w:sz w:val="28"/>
          <w:szCs w:val="28"/>
          <w:lang w:val="vi-VN"/>
        </w:rPr>
        <w:t>“Khi hỏi đáp - mắt nhìn thẳng”, lúc trưởng bối nói chuyện với chúng ta, ánh mắt của chúng ta không được đảo tới đảo lui, phải chăm chú nhìn đối phương, nghe đối phương nói. Thái độ này nhất định phải rèn luyện, chúng ta thấy đa phần con trẻ hiện nay tâm rất khó định được, bạn chưa nói với chúng được mấy câu, sự chú ý của chúng cũng đảo tới đảo lui. Lúc đó bạn phải rất kiên nhẫn, để chúng nghe hết lời bạn nói, sau khi chúng nghe xong thì bạn hỏi, khi nãy ba nói gì với con? Khi nãy thầy nói gì với con? Nói lại cho thầy nghe xem. Như vậy sẽ rèn luyện chúng, thứ nhất là phải chú tâm nghe người khác nói, thứ hai là phải có tâm cung kính. Chúng ta cùng nhau đọc câu kinh tiếp theo.</w:t>
      </w:r>
    </w:p>
    <w:p w14:paraId="0191395B" w14:textId="77777777" w:rsidR="003C6566" w:rsidRDefault="00606061" w:rsidP="008C7F14">
      <w:pPr>
        <w:spacing w:after="100" w:afterAutospacing="1" w:line="276" w:lineRule="auto"/>
        <w:ind w:firstLine="720"/>
        <w:jc w:val="both"/>
        <w:rPr>
          <w:rFonts w:eastAsia="SimSun"/>
          <w:b/>
          <w:bCs/>
          <w:sz w:val="28"/>
          <w:szCs w:val="28"/>
          <w:lang w:val="vi-VN"/>
        </w:rPr>
      </w:pPr>
      <w:r>
        <w:rPr>
          <w:rFonts w:eastAsia="SimSun"/>
          <w:b/>
          <w:bCs/>
          <w:sz w:val="28"/>
          <w:szCs w:val="28"/>
          <w:lang w:val="vi-VN"/>
        </w:rPr>
        <w:t>“Việc chú bác, như việc cha. Việc anh họ, như anh ruột”</w:t>
      </w:r>
    </w:p>
    <w:p w14:paraId="3B5214C0" w14:textId="77777777" w:rsidR="003C6566" w:rsidRDefault="00606061" w:rsidP="008C7F14">
      <w:pPr>
        <w:spacing w:after="100" w:afterAutospacing="1" w:line="276" w:lineRule="auto"/>
        <w:ind w:firstLine="720"/>
        <w:jc w:val="both"/>
        <w:rPr>
          <w:rFonts w:eastAsia="SimSun"/>
          <w:sz w:val="28"/>
          <w:szCs w:val="28"/>
          <w:lang w:val="vi-VN"/>
        </w:rPr>
      </w:pPr>
      <w:r>
        <w:rPr>
          <w:rFonts w:eastAsia="SimSun"/>
          <w:sz w:val="28"/>
          <w:szCs w:val="28"/>
          <w:lang w:val="vi-VN"/>
        </w:rPr>
        <w:t>Thời xưa chú bác là trưởng bối cùng vai vế với cha của chúng ta, gọi là “chú bác”. Anh họ là anh chị em họ hàng bên nội bên ngoại. Chúng ta phải cảm nhận trong quá trình trưởng thành những vị trưởng bối này đã từng ẵm bồng chúng ta, trong lòng trưởng bối luôn chúc phúc cho chúng ta, mong chúng ta sau này có thành tựu tốt, có cuộc đời tươi đẹp. Đối với sự yêu thương bảo hộ, sự chúc phúc của trưởng bối, chúng ta phải để ở trong lòng, sau này chính mình có thành tựu, lúc trưởng bối cần đến sự giúp đỡ, chúng ta nhất định phải chủ động giúp đỡ, quan tâm, như vậy thì bầu không khí gia đình sẽ vô cùng hài hòa vui vẻ.</w:t>
      </w:r>
    </w:p>
    <w:p w14:paraId="56F2E889" w14:textId="77777777" w:rsidR="003C6566" w:rsidRDefault="00606061" w:rsidP="008C7F14">
      <w:pPr>
        <w:spacing w:after="100" w:afterAutospacing="1" w:line="276" w:lineRule="auto"/>
        <w:ind w:firstLine="720"/>
        <w:jc w:val="both"/>
        <w:rPr>
          <w:rFonts w:eastAsia="SimSun"/>
          <w:sz w:val="28"/>
          <w:szCs w:val="28"/>
          <w:lang w:val="vi-VN"/>
        </w:rPr>
      </w:pPr>
      <w:r>
        <w:rPr>
          <w:rFonts w:eastAsia="SimSun"/>
          <w:sz w:val="28"/>
          <w:szCs w:val="28"/>
          <w:lang w:val="vi-VN"/>
        </w:rPr>
        <w:t xml:space="preserve">Ngoài việc cung kính đối với trưởng bối, khi con cái của trưởng bối cần giúp đỡ, chúng ta cũng phải tận tâm tận lực, yêu ai yêu cả đường đi lối về. Thời nhà Minh có một cô gái tên là Chương Giai Anh, bởi vì từ nhỏ mất cha mẹ, cô cũng cảm nhận được làm trẻ mồ côi rất khổ cực. Sau đó không may là ba người anh trai của cô liên tiếp qua đời, ba người chị dâu cũng bỏ đi để lại mấy đứa cháu. Cô không kết hôn, toàn tâm toàn ý chăm sóc cháu mình, tinh thần như vậy cũng khiến chúng ta rất cảm động, có thể buông bỏ chính mình để nhớ tới tình nghĩa của anh em. Lúc tôi dạy học cũng từng gặp một phụ huynh là cô của học sinh. Bởi vì anh trai cô qua đời, chị dâu cũng không biết đã bỏ đi đâu, cho nên cô tìm đối tượng đều kèm theo một điều kiện, đó là nhất định phải mang theo hai đứa cháu thì cô mới đồng ý lấy. Sau đó cô không lấy chồng, tự mình nuôi dạy hai đứa cháu. Khi tôi nói chuyện với phụ huynh này, cô ấy kể lại mọi chuyện, tôi cũng rất cảm động, ngay lúc đó còn rơi nước mắt. Thực sự là con người dùng tình nghĩa, ân nghĩa để biểu diễn cuộc đời của mình sẽ khiến người khác vô cùng tôn kính. </w:t>
      </w:r>
    </w:p>
    <w:p w14:paraId="3FCFAC75" w14:textId="77777777" w:rsidR="003C6566" w:rsidRDefault="00606061" w:rsidP="008C7F14">
      <w:pPr>
        <w:spacing w:after="100" w:afterAutospacing="1" w:line="276" w:lineRule="auto"/>
        <w:ind w:firstLine="720"/>
        <w:jc w:val="both"/>
        <w:rPr>
          <w:rFonts w:eastAsia="SimSun"/>
          <w:sz w:val="28"/>
          <w:szCs w:val="28"/>
          <w:lang w:val="vi-VN"/>
        </w:rPr>
      </w:pPr>
      <w:r>
        <w:rPr>
          <w:rFonts w:eastAsia="SimSun"/>
          <w:sz w:val="28"/>
          <w:szCs w:val="28"/>
          <w:lang w:val="vi-VN"/>
        </w:rPr>
        <w:lastRenderedPageBreak/>
        <w:t xml:space="preserve">Chúng ta mở rộng ý nghĩa câu này, dùng tâm bình đẳng để đối đãi với tất cả các bậc cha mẹ cũng cung kính như đối với cha mẹ của chính mình; đối với anh chị em, trưởng bối của người khác cũng cung kính như đối với anh chị em, trưởng bối của chính mình. </w:t>
      </w:r>
      <w:r w:rsidRPr="004B774B">
        <w:rPr>
          <w:rFonts w:eastAsia="SimSun"/>
          <w:b/>
          <w:sz w:val="28"/>
          <w:szCs w:val="28"/>
          <w:lang w:val="vi-VN"/>
        </w:rPr>
        <w:t>Thực ra học Phật, dẫn nghiệp quan trọng nhất để thành Phật là gì? Là tâm bình đẳng, chúng ta phải rèn luyện trong cảnh giới.</w:t>
      </w:r>
      <w:r>
        <w:rPr>
          <w:rFonts w:eastAsia="SimSun"/>
          <w:sz w:val="28"/>
          <w:szCs w:val="28"/>
          <w:lang w:val="vi-VN"/>
        </w:rPr>
        <w:t xml:space="preserve"> Trong Hiếu Kinh có câu “tôn kính cha mẹ người, con cái họ vui vẻ; cung kính huynh trưởng người, em họ cũng vui vẻ; tôn kính quân vương người, thần tử người vui vẻ”. Bạn tôn kính cha mẹ của người khác, ai vui vẻ nhất? Con cái của họ vui vẻ nhất; bạn tôn kính anh em của họ thì người làm em sẽ rất vui vẻ; tôn kính lãnh đạo của họ, thì cấp dưới của người đó cũng rất vui. </w:t>
      </w:r>
      <w:r w:rsidRPr="004B774B">
        <w:rPr>
          <w:rFonts w:eastAsia="SimSun"/>
          <w:b/>
          <w:sz w:val="28"/>
          <w:szCs w:val="28"/>
          <w:lang w:val="vi-VN"/>
        </w:rPr>
        <w:t>“Kính trọng một người mà ngàn vạn người vui”,</w:t>
      </w:r>
      <w:r>
        <w:rPr>
          <w:rFonts w:eastAsia="SimSun"/>
          <w:sz w:val="28"/>
          <w:szCs w:val="28"/>
          <w:lang w:val="vi-VN"/>
        </w:rPr>
        <w:t xml:space="preserve"> khi chúng ta cung kính với cha mẹ người khác thì mối quan hệ giữa con cái, họ hàng bạn bè của họ với chúng ta sẽ hòa hợp. </w:t>
      </w:r>
      <w:r w:rsidRPr="004B774B">
        <w:rPr>
          <w:rFonts w:eastAsia="SimSun"/>
          <w:b/>
          <w:sz w:val="28"/>
          <w:szCs w:val="28"/>
          <w:lang w:val="vi-VN"/>
        </w:rPr>
        <w:t>Cho nên quan hệ giữa người với người không hề phức tạp, khi chúng ta hiểu được tôn kính mỗi một người ở bên cạnh họ, tự nhiên sẽ có được sự tôn trọng của người khác dành cho chúng ta</w:t>
      </w:r>
      <w:r>
        <w:rPr>
          <w:rFonts w:eastAsia="SimSun"/>
          <w:sz w:val="28"/>
          <w:szCs w:val="28"/>
          <w:lang w:val="vi-VN"/>
        </w:rPr>
        <w:t>.</w:t>
      </w:r>
    </w:p>
    <w:p w14:paraId="1D17D26F" w14:textId="77777777" w:rsidR="003C6566" w:rsidRDefault="00606061" w:rsidP="008C7F14">
      <w:pPr>
        <w:spacing w:after="100" w:afterAutospacing="1" w:line="276" w:lineRule="auto"/>
        <w:ind w:firstLine="720"/>
        <w:jc w:val="both"/>
        <w:rPr>
          <w:rFonts w:eastAsia="SimSun"/>
          <w:sz w:val="28"/>
          <w:szCs w:val="28"/>
          <w:lang w:val="vi-VN"/>
        </w:rPr>
      </w:pPr>
      <w:r>
        <w:rPr>
          <w:rFonts w:eastAsia="SimSun"/>
          <w:sz w:val="28"/>
          <w:szCs w:val="28"/>
          <w:lang w:val="vi-VN"/>
        </w:rPr>
        <w:t>Cư sĩ Hứa Triết, bà đối xử với tất cả mọi người trên thế giới này giống như anh chị em của mình vậy. Bà cũng từng nói rằng cuộc sống của bà rất đơn giản, mỗi ngày chỉ ăn một hoặc hai bữa. Mà bà nấu nướng cũng đơn giản, có xào rau không? Không xào, chỉ luộc sơ qua là ăn, có khi còn ăn sống. Ăn như vậy mới thực sự giữ nguyên dinh dưỡng của thực phẩm, khi chúng ta dùng lửa lớn để xào rau, mọi người có nghe thấy khi chúng ta thả rau vào, vitamin C nói với chúng ta “chủ nhân, tôi đi đây”;  vitamin B cũng nói tạm biệt với bạn, đều do nhiệt độ cao làm mất chất dinh dưỡng. Bởi vì vitamin sợ nóng, sợ nước, nếu bạn ngâm rau quá lâu thì dinh dưỡng của chúng cũng tan ra trong nước, sợ nước, sợ ánh sáng, sợ nóng.</w:t>
      </w:r>
    </w:p>
    <w:p w14:paraId="35F09C34" w14:textId="77777777" w:rsidR="003C6566" w:rsidRDefault="00606061" w:rsidP="008C7F14">
      <w:pPr>
        <w:spacing w:after="100" w:afterAutospacing="1" w:line="276" w:lineRule="auto"/>
        <w:ind w:firstLine="720"/>
        <w:jc w:val="both"/>
        <w:rPr>
          <w:rFonts w:eastAsia="SimSun"/>
          <w:sz w:val="28"/>
          <w:szCs w:val="28"/>
          <w:lang w:val="vi-VN"/>
        </w:rPr>
      </w:pPr>
      <w:r>
        <w:rPr>
          <w:rFonts w:eastAsia="SimSun"/>
          <w:sz w:val="28"/>
          <w:szCs w:val="28"/>
          <w:lang w:val="vi-VN"/>
        </w:rPr>
        <w:t xml:space="preserve">Bà ăn uống rất đơn giản, quần áo mặc cũng đơn giản, bà nói bà chưa từng mua quần áo, toàn mặc quần áo nhặt từ thùng rác. Đương nhiên ở Singapore, quần áo nhặt từ thùng rác liệu có bị rách không? Chắc là không, rất nhiều người quần áo lỗi mốt liền đem bỏ. Ngoài việc tiết kiệm chi phí mua sắm quần áo, bà làm như vậy cũng là vì suy nghĩ cho người khác. Thứ nhất là làm tấm gương tốt, thứ hai là những người già, những gia đình mà bà ghé thăm, tình trạng của họ có tốt hay không? Không quá tốt, nếu như lúc bà đi thăm họ mà mặc áo dài sườn xám thì có được không? Lúc tới đó người khác sẽ rất áp lực, không dám lại gần, sợ làm dơ quần áo của bạn. Nếu như chúng ta làm quan lớn, mỗi lần đi tới khu người nghèo đều mặc khá trịnh trọng thì họ sẽ có cảm giác như thế nào? Cảm thấy có khoảng cách. Bà Hứa Triết ăn mặc đơn giản như vậy thì khá tương đồng với họ, </w:t>
      </w:r>
      <w:r>
        <w:rPr>
          <w:rFonts w:eastAsia="SimSun"/>
          <w:sz w:val="28"/>
          <w:szCs w:val="28"/>
          <w:lang w:val="vi-VN"/>
        </w:rPr>
        <w:lastRenderedPageBreak/>
        <w:t>cảm thấy rất thân thiết. Khi chúng tôi xem video của bà, chỉ cần thấy bà đi vào gia đình nào, nụ cười của họ như muốn nói rằng họ nhìn thấy người thân của mình. “Việc chú bác - như việc cha”, phải có thái độ như vậy.</w:t>
      </w:r>
    </w:p>
    <w:p w14:paraId="6AA5535A" w14:textId="77777777" w:rsidR="003C6566" w:rsidRDefault="00606061" w:rsidP="008C7F14">
      <w:pPr>
        <w:spacing w:after="100" w:afterAutospacing="1" w:line="276" w:lineRule="auto"/>
        <w:ind w:firstLine="720"/>
        <w:jc w:val="both"/>
        <w:rPr>
          <w:rFonts w:eastAsia="SimSun"/>
          <w:sz w:val="28"/>
          <w:szCs w:val="28"/>
          <w:lang w:val="vi-VN"/>
        </w:rPr>
      </w:pPr>
      <w:r>
        <w:rPr>
          <w:rFonts w:eastAsia="SimSun"/>
          <w:sz w:val="28"/>
          <w:szCs w:val="28"/>
          <w:lang w:val="vi-VN"/>
        </w:rPr>
        <w:t>Thời nhà Tấn tương đối hỗn loạn, lúc đó là thời ngũ hồ thập lục quốc, thường phải dọn nhà đi nơi khác. Tổ Địch thời nhà Tấn dẫn theo mấy trăm người thân và láng giềng, cùng nhau dọn tới Hoài Tứ sinh sống. Trong quá trình di chuyển, bởi vì gia đình ông tương đối khá giả, nên ông đem toàn bộ xe của mình nhường cho người già ngồi, thực phẩm thuốc men của mình cũng đều đem tặng cho mọi người, ông tự mình đi bộ, rất có đạo nghĩa. Sau khi cuộc sống ổn định, hoàng đế rất coi trọng ông, phong cho ông làm chức Thích Sử. Sau khi làm quan, ông bắt đầu nỗ lực cải thiện cuộc sống của người dân, đối với việc đồng áng, còn có hài cốt phơi ngoài đường do chiến tranh, ông đều chủ động mai táng, còn giúp họ làm nghi lễ tế bái, cho nên người dân rất biết ơn ông.</w:t>
      </w:r>
    </w:p>
    <w:p w14:paraId="637B8314" w14:textId="77777777" w:rsidR="003C6566" w:rsidRDefault="00606061" w:rsidP="008C7F14">
      <w:pPr>
        <w:spacing w:after="100" w:afterAutospacing="1" w:line="276" w:lineRule="auto"/>
        <w:ind w:firstLine="720"/>
        <w:jc w:val="both"/>
        <w:rPr>
          <w:rFonts w:eastAsia="SimSun"/>
          <w:sz w:val="28"/>
          <w:szCs w:val="28"/>
          <w:lang w:val="vi-VN"/>
        </w:rPr>
      </w:pPr>
      <w:r>
        <w:rPr>
          <w:rFonts w:eastAsia="SimSun"/>
          <w:sz w:val="28"/>
          <w:szCs w:val="28"/>
          <w:lang w:val="vi-VN"/>
        </w:rPr>
        <w:t xml:space="preserve">Bởi vì ông rất có chí hướng, hi vọng có thể lấy lại đất đai đã mất vào tay địch, do ông có chí hướng như vậy mà sau này cũng thuận lợi giành lại đất đai đã mất của nhà Tấn. </w:t>
      </w:r>
      <w:r w:rsidRPr="004B774B">
        <w:rPr>
          <w:rFonts w:eastAsia="SimSun"/>
          <w:b/>
          <w:sz w:val="28"/>
          <w:szCs w:val="28"/>
          <w:lang w:val="vi-VN"/>
        </w:rPr>
        <w:t>Chúng ta cũng phải có chí hướng, văn hóa truyền thống suy bại, Phật pháp suy bại, chúng ta là đệ tử Phật, là con cháu Viêm Hoàng cũng phải lập chí hướng, phải thực sự phát dương quang đại văn hóa truyền thống và Phật pháp</w:t>
      </w:r>
      <w:r>
        <w:rPr>
          <w:rFonts w:eastAsia="SimSun"/>
          <w:sz w:val="28"/>
          <w:szCs w:val="28"/>
          <w:lang w:val="vi-VN"/>
        </w:rPr>
        <w:t xml:space="preserve">. </w:t>
      </w:r>
      <w:r w:rsidRPr="004B774B">
        <w:rPr>
          <w:rFonts w:eastAsia="SimSun"/>
          <w:b/>
          <w:sz w:val="28"/>
          <w:szCs w:val="28"/>
          <w:lang w:val="vi-VN"/>
        </w:rPr>
        <w:t>Làm thế nào để hoằng dương? Phải giống như Tổ Địch, luôn nghĩ cho người khác, thực hành theo kinh điển, làm chuyện nhân nghĩa.</w:t>
      </w:r>
      <w:r>
        <w:rPr>
          <w:rFonts w:eastAsia="SimSun"/>
          <w:sz w:val="28"/>
          <w:szCs w:val="28"/>
          <w:lang w:val="vi-VN"/>
        </w:rPr>
        <w:t xml:space="preserve"> Có một lần ông dùng bữa với trưởng bối hàng xóm, mọi người đứng lên nói với ông: chúng tôi lớn tuổi như vậy rồi, có thể gặp được ông thì giống như cha mẹ tái sanh cho chúng tôi vậy, đời này có chết cũng không hối hận. Cho nên sự chân thành của một người có thể làm người khác cảm động sâu sắc. Sau đó Tổ Địch qua đời, hàng xóm đều đau buồn giống như mất đi cha mẹ, vô cùng đau đớn. Mọi người thấy rằng giá trị một đời của một người lúc nào mới nhìn ra được? Đó là khi chúng ta qua đời, rất nhiều người vỗ tay, rất nhiều người đốt pháo, vậy thì đời này của chúng ta có thành tựu không, có giá trị không? Không hề có. Nhưng mà khi chúng ta qua đời, có rất nhiều người nhớ tới, rất nhiều người đau lòng, nhiều người nhớ tới sự giúp đỡ của chúng ta dành cho họ, vậy thì một đời này sống khá có giá trị. Cho nên phải dùng chân tâm để thực hành “Việc chú bác - như việc cha - việc anh họ - như anh ruột”.</w:t>
      </w:r>
    </w:p>
    <w:p w14:paraId="146078E0" w14:textId="77777777" w:rsidR="003C6566" w:rsidRDefault="00606061" w:rsidP="008C7F14">
      <w:pPr>
        <w:spacing w:after="100" w:afterAutospacing="1" w:line="276" w:lineRule="auto"/>
        <w:ind w:firstLine="720"/>
        <w:jc w:val="both"/>
        <w:rPr>
          <w:rFonts w:eastAsia="SimSun"/>
          <w:sz w:val="28"/>
          <w:szCs w:val="28"/>
          <w:lang w:val="vi-VN"/>
        </w:rPr>
      </w:pPr>
      <w:r>
        <w:rPr>
          <w:rFonts w:eastAsia="SimSun"/>
          <w:sz w:val="28"/>
          <w:szCs w:val="28"/>
          <w:lang w:val="vi-VN"/>
        </w:rPr>
        <w:t xml:space="preserve">Tiếp theo chúng ta học </w:t>
      </w:r>
      <w:r w:rsidRPr="004B774B">
        <w:rPr>
          <w:rFonts w:eastAsia="SimSun"/>
          <w:b/>
          <w:sz w:val="28"/>
          <w:szCs w:val="28"/>
          <w:lang w:val="vi-VN"/>
        </w:rPr>
        <w:t>chương thứ ba “Cẩn” trong Đệ Tử Quy. Cẩn, trước tiên phải nói rõ, cẩn là thái độ</w:t>
      </w:r>
      <w:r>
        <w:rPr>
          <w:rFonts w:eastAsia="SimSun"/>
          <w:sz w:val="28"/>
          <w:szCs w:val="28"/>
          <w:lang w:val="vi-VN"/>
        </w:rPr>
        <w:t xml:space="preserve">, </w:t>
      </w:r>
      <w:r w:rsidRPr="004B774B">
        <w:rPr>
          <w:rFonts w:eastAsia="SimSun"/>
          <w:b/>
          <w:sz w:val="28"/>
          <w:szCs w:val="28"/>
          <w:lang w:val="vi-VN"/>
        </w:rPr>
        <w:t>thái độ cẩn phải thực hành trong lời nói, hành vi, phải cẩn trọng lời nói hành vi</w:t>
      </w:r>
      <w:r>
        <w:rPr>
          <w:rFonts w:eastAsia="SimSun"/>
          <w:sz w:val="28"/>
          <w:szCs w:val="28"/>
          <w:lang w:val="vi-VN"/>
        </w:rPr>
        <w:t xml:space="preserve">. Nếu như không cẩn thận trong lời </w:t>
      </w:r>
      <w:r>
        <w:rPr>
          <w:rFonts w:eastAsia="SimSun"/>
          <w:sz w:val="28"/>
          <w:szCs w:val="28"/>
          <w:lang w:val="vi-VN"/>
        </w:rPr>
        <w:lastRenderedPageBreak/>
        <w:t xml:space="preserve">nói, một lời nói có thể chấn hưng một nước, một lời nói cũng có thể làm cho suy bại một nước; nếu như lời nói ra không cẩn trọng, ở trong đoàn thể gây chuyện thị phi, có thể sẽ gây mất đoàn kết, cho nên chúng ta phải cẩn thận trong lời nói. Có một người tiếp đãi ba người bạn thân của mình, trong đó có một người vẫn chưa tới, mới tới hai người, anh đợi một lúc rồi nói: “sao người cần đến vẫn chưa đến?”. Một người bạn nghe được câu này, có thể là lúc trước hai người mới tranh cãi, cảm thấy không thoải mái, có phải là nói mình không nên đến không? Không chịu được liền rời đi. Vừa rời đi thì chủ nhân lại nói: “sao người không nên đi lại rời đi?”. Người cuối cùng nói, vậy là ảnh nói mình sao, vậy mình nên đi thôi. Sau cùng bữa cơm đó ai ăn? Tự mình ăn. Cho nên lời nói phải cẩn thận. </w:t>
      </w:r>
    </w:p>
    <w:p w14:paraId="5409DE59" w14:textId="77777777" w:rsidR="003C6566" w:rsidRPr="00686A09" w:rsidRDefault="00606061" w:rsidP="008C7F14">
      <w:pPr>
        <w:spacing w:after="100" w:afterAutospacing="1" w:line="276" w:lineRule="auto"/>
        <w:ind w:firstLine="720"/>
        <w:jc w:val="both"/>
        <w:rPr>
          <w:rFonts w:eastAsia="SimSun"/>
          <w:b/>
          <w:sz w:val="28"/>
          <w:szCs w:val="28"/>
          <w:lang w:val="vi-VN"/>
        </w:rPr>
      </w:pPr>
      <w:r>
        <w:rPr>
          <w:rFonts w:eastAsia="SimSun"/>
          <w:sz w:val="28"/>
          <w:szCs w:val="28"/>
          <w:lang w:val="vi-VN"/>
        </w:rPr>
        <w:t xml:space="preserve">Còn phải cẩn thận trong hành vi, ví dụ như công việc của chúng ta, thời gian trước có tin máy bay trực thăng bị nổ trên trời, bởi vì lúc kiểm tra linh kiện máy có vết nứt nhưng không kiểm tra ra được, sau đó xảy ra chuyện ngoài ý muốn. Công việc mà chúng ta phụ trách có liên quan trực tiếp đến an toàn của người khác thì không thể lơ là một chút nào. Một lần phóng tàu vũ trụ, chi phí có thể lên tới hàng tỷ đô la, vốn là sẽ đáp xuống mặt trăng nhưng sau đó lại vòng trở về, chỉ bởi vì thiếu một cục pin trị giá mấy chục đô la nên không có cách nào đáp xuống mặt trăng được. Không cẩn thận một chút thôi có thể sẽ tạo thành tổn thất vô cùng lớn, cho nên không thể không cẩn thận. </w:t>
      </w:r>
      <w:r w:rsidRPr="00686A09">
        <w:rPr>
          <w:rFonts w:eastAsia="SimSun"/>
          <w:b/>
          <w:sz w:val="28"/>
          <w:szCs w:val="28"/>
          <w:lang w:val="vi-VN"/>
        </w:rPr>
        <w:t xml:space="preserve">Một người muốn đời này có thành tựu viên mãn trong sự nghiệp, gia đình thì thái độ này không thể không học. </w:t>
      </w:r>
    </w:p>
    <w:p w14:paraId="19A3E649" w14:textId="77777777" w:rsidR="003C6566" w:rsidRDefault="00606061" w:rsidP="008C7F14">
      <w:pPr>
        <w:spacing w:after="100" w:afterAutospacing="1" w:line="276" w:lineRule="auto"/>
        <w:ind w:firstLine="720"/>
        <w:jc w:val="both"/>
        <w:rPr>
          <w:rFonts w:eastAsia="SimSun"/>
          <w:sz w:val="28"/>
          <w:szCs w:val="28"/>
          <w:lang w:val="vi-VN"/>
        </w:rPr>
      </w:pPr>
      <w:r w:rsidRPr="00686A09">
        <w:rPr>
          <w:rFonts w:eastAsia="SimSun"/>
          <w:b/>
          <w:sz w:val="28"/>
          <w:szCs w:val="28"/>
          <w:lang w:val="vi-VN"/>
        </w:rPr>
        <w:t>Cẩn thận trong lời nói, trong hành vi, quan trọng hơn nữa là cẩn thận trong suy nghĩ. Phải cẩn thận từ trong suy nghĩ</w:t>
      </w:r>
      <w:r>
        <w:rPr>
          <w:rFonts w:eastAsia="SimSun"/>
          <w:sz w:val="28"/>
          <w:szCs w:val="28"/>
          <w:lang w:val="vi-VN"/>
        </w:rPr>
        <w:t xml:space="preserve">, khi chúng ta có tâm không kiên nhẫn, tâm tùy tiện, tâm không biết suy nghĩ cho người khác thì phải nhanh chóng điều chỉnh, xoay chuyển thành tâm cung kính, luôn biết suy nghĩ cho người khác. Chương Cẩn là chương dài nhất trong Đệ Tử Quy, chương này cũng bao gồm một số năng lực quan trọng. </w:t>
      </w:r>
      <w:r w:rsidRPr="00686A09">
        <w:rPr>
          <w:rFonts w:eastAsia="SimSun"/>
          <w:b/>
          <w:sz w:val="28"/>
          <w:szCs w:val="28"/>
          <w:lang w:val="vi-VN"/>
        </w:rPr>
        <w:t>Thứ nhất, năng lực tự kiểm soát</w:t>
      </w:r>
      <w:r>
        <w:rPr>
          <w:rFonts w:eastAsia="SimSun"/>
          <w:sz w:val="28"/>
          <w:szCs w:val="28"/>
          <w:lang w:val="vi-VN"/>
        </w:rPr>
        <w:t xml:space="preserve"> của một người phải cắm rễ từ những câu dạy bảo này</w:t>
      </w:r>
      <w:r w:rsidRPr="00686A09">
        <w:rPr>
          <w:rFonts w:eastAsia="SimSun"/>
          <w:b/>
          <w:sz w:val="28"/>
          <w:szCs w:val="28"/>
          <w:lang w:val="vi-VN"/>
        </w:rPr>
        <w:t>; thứ hai, năng lực tự sinh sống; thứ ba, năng lực làm việc.</w:t>
      </w:r>
      <w:r>
        <w:rPr>
          <w:rFonts w:eastAsia="SimSun"/>
          <w:sz w:val="28"/>
          <w:szCs w:val="28"/>
          <w:lang w:val="vi-VN"/>
        </w:rPr>
        <w:t xml:space="preserve"> Không thể phóng túng dục vọng, tập tánh của con người không thể phóng túng, phải nuôi dưỡng năng lực tự kiểm soát, câu đầu tiên là “Sáng dậy sớm - tối ngủ trễ - lúc chưa già - quý thời gian”, không được ham ngủ, không được lãng phí thời gian, đây thuộc về năng lực tự kiểm soát. “Với ăn uống - chớ kén chọn - ăn vừa đủ - chớ quá no”, đối với thực phẩm chúng ta phải biết trân trọng, không được lãng phí. Cho nên rất nhiều thứ phải từ nhỏ giúp con trẻ hình thành năng lực tự kiểm soát. </w:t>
      </w:r>
      <w:r w:rsidRPr="00686A09">
        <w:rPr>
          <w:rFonts w:eastAsia="SimSun"/>
          <w:b/>
          <w:sz w:val="28"/>
          <w:szCs w:val="28"/>
          <w:lang w:val="vi-VN"/>
        </w:rPr>
        <w:t>Tiếp đó là năng lực tự sinh sống</w:t>
      </w:r>
      <w:r>
        <w:rPr>
          <w:rFonts w:eastAsia="SimSun"/>
          <w:sz w:val="28"/>
          <w:szCs w:val="28"/>
          <w:lang w:val="vi-VN"/>
        </w:rPr>
        <w:t xml:space="preserve">, phải có thói quen vệ sinh tốt, bởi vì sạch sẽ là cái gốc của khỏe mạnh, từ nhỏ đã ở dơ thì </w:t>
      </w:r>
      <w:r>
        <w:rPr>
          <w:rFonts w:eastAsia="SimSun"/>
          <w:sz w:val="28"/>
          <w:szCs w:val="28"/>
          <w:lang w:val="vi-VN"/>
        </w:rPr>
        <w:lastRenderedPageBreak/>
        <w:t>sức khỏe nhất định không thể nào tốt được, cho nên phải “Sáng rửa mặt - phải đánh răng - tiểu tiện xong - rửa tay sạch”.</w:t>
      </w:r>
    </w:p>
    <w:p w14:paraId="3FC62BDA" w14:textId="77777777" w:rsidR="003C6566" w:rsidRDefault="00606061" w:rsidP="008C7F14">
      <w:pPr>
        <w:spacing w:after="100" w:afterAutospacing="1" w:line="276" w:lineRule="auto"/>
        <w:ind w:firstLine="720"/>
        <w:jc w:val="both"/>
        <w:rPr>
          <w:rFonts w:eastAsia="SimSun"/>
          <w:sz w:val="28"/>
          <w:szCs w:val="28"/>
          <w:lang w:val="vi-VN"/>
        </w:rPr>
      </w:pPr>
      <w:r w:rsidRPr="00686A09">
        <w:rPr>
          <w:rFonts w:eastAsia="SimSun"/>
          <w:b/>
          <w:sz w:val="28"/>
          <w:szCs w:val="28"/>
          <w:lang w:val="vi-VN"/>
        </w:rPr>
        <w:t>Tiếp đó là năng lực làm việc phải tỉ mỉ,</w:t>
      </w:r>
      <w:r>
        <w:rPr>
          <w:rFonts w:eastAsia="SimSun"/>
          <w:sz w:val="28"/>
          <w:szCs w:val="28"/>
          <w:lang w:val="vi-VN"/>
        </w:rPr>
        <w:t xml:space="preserve"> khi bạn làm tốt mọi việc, trên thực tế cũng là tôn trọng chính mình, cũng là tôn trọng người khác. “Mũ phải ngay - nút phải gài - vớ và giày - mang chỉnh tề”, làm việc phải bắt đầu từ những chi tiết nhỏ nhặt, nếu bạn ăn mặc tùy tiện, khi người khác giao lưu với bạn sẽ có cảm giác như thế nào? Hình như anh không tôn trọng tôi. Cho nên </w:t>
      </w:r>
      <w:r w:rsidRPr="00686A09">
        <w:rPr>
          <w:rFonts w:eastAsia="SimSun"/>
          <w:b/>
          <w:sz w:val="28"/>
          <w:szCs w:val="28"/>
          <w:lang w:val="vi-VN"/>
        </w:rPr>
        <w:t xml:space="preserve">không tự tôn trọng mình là chuốc lấy hổ thẹn, một người không tôn trọng chính mình có thể sẽ chiêu cảm người khác hủy báng bạn, coi thường bạn, </w:t>
      </w:r>
      <w:r w:rsidRPr="00686A09">
        <w:rPr>
          <w:rFonts w:eastAsia="SimSun"/>
          <w:sz w:val="28"/>
          <w:szCs w:val="28"/>
          <w:lang w:val="vi-VN"/>
        </w:rPr>
        <w:t>cho nên phải “tôn trọng mình sau đó mới được người tôn trọng, kính trọng mình sau đó mới được người kính trọng”.</w:t>
      </w:r>
      <w:r>
        <w:rPr>
          <w:rFonts w:eastAsia="SimSun"/>
          <w:sz w:val="28"/>
          <w:szCs w:val="28"/>
          <w:lang w:val="vi-VN"/>
        </w:rPr>
        <w:t xml:space="preserve"> Phải cẩn trọng đối với dáng vẻ của mình. Có một lần tôi đi giảng, thời gian khá gấp gáp, tôi ở Hải Khẩu liền gọi “taxi ôm”, chắc mọi người chưa từng nghe qua từ này? Taxi ôm là cái gì? Chính là taxi xe máy, hay là xe ôm. Vừa ngồi lên liền mau chóng chạy tới trung tâm. Lúc tới nơi vẫn chưa trễ giờ, tôi còn khá vui vẻ, mau chóng bước vào phòng giảng. Sau khi giảng xong, tan học tôi bước vào nhà vệ sinh, vừa soi gương thì thấy tóc tôi đều dựng ngược lên, bởi vì ngồi xe máy bị gió thổi. Tôi nói với giáo viên trong trung tâm: sao không ai nhắc nhở tôi, tóc của tôi như thế này, hại tôi xấu mặt với mọi người hai tiếng đồng hồ. Có điều mọi người tới nghe giảng cũng rất tôn trọng tôi, ngại không nhắc tôi. Có điều  mọi người nếu như nhìn thấy trên mặt người khác có gì đó thì nên nói với họ, bạn ngại không nói sẽ khiến họ sau này trở thành trò cười của người khác.</w:t>
      </w:r>
    </w:p>
    <w:p w14:paraId="308D1FEA" w14:textId="77777777" w:rsidR="003C6566" w:rsidRDefault="00606061" w:rsidP="008C7F14">
      <w:pPr>
        <w:spacing w:after="100" w:afterAutospacing="1" w:line="276" w:lineRule="auto"/>
        <w:ind w:firstLine="720"/>
        <w:jc w:val="both"/>
        <w:rPr>
          <w:rFonts w:eastAsia="SimSun"/>
          <w:sz w:val="28"/>
          <w:szCs w:val="28"/>
          <w:lang w:val="vi-VN"/>
        </w:rPr>
      </w:pPr>
      <w:r w:rsidRPr="00686A09">
        <w:rPr>
          <w:rFonts w:eastAsia="SimSun"/>
          <w:b/>
          <w:sz w:val="28"/>
          <w:szCs w:val="28"/>
          <w:lang w:val="vi-VN"/>
        </w:rPr>
        <w:t>“Nón quần áo - để cố định - chớ để bừa - tránh dơ bẩn”, đây là năng lực tự sinh sống của con trẻ</w:t>
      </w:r>
      <w:r>
        <w:rPr>
          <w:rFonts w:eastAsia="SimSun"/>
          <w:sz w:val="28"/>
          <w:szCs w:val="28"/>
          <w:lang w:val="vi-VN"/>
        </w:rPr>
        <w:t xml:space="preserve">, không được khiến cuộc sống bừa bộn, điều này cũng khá quan trọng. Chúng ta thấy con trẻ hiện nay đừng nói là chăm sóc người khác, chính bản thân chúng còn rất bừa bộn. Có một số sinh viên, mỗi lần trở về nhà còn mang theo một bao đồ, một bao đồ gì? Quần áo, vừa bước vào cửa gặp cha mẹ đã tặng cho cha mẹ một đồng đồ dơ để giặt, còn có chuyện như này, vừa nghỉ hè xong, học sinh đem quần áo dơ vứt vào thùng rác, drap gường cũng vất đi, có lãng phí không? Đúng vậy, </w:t>
      </w:r>
      <w:r w:rsidRPr="00686A09">
        <w:rPr>
          <w:rFonts w:eastAsia="SimSun"/>
          <w:b/>
          <w:sz w:val="28"/>
          <w:szCs w:val="28"/>
          <w:lang w:val="vi-VN"/>
        </w:rPr>
        <w:t>con trẻ nếu như có thói quen lãng phí như vậy, vậy thì dấu hiệu lụn bại trong đời này của chúng đã xuất hiện</w:t>
      </w:r>
      <w:r>
        <w:rPr>
          <w:rFonts w:eastAsia="SimSun"/>
          <w:sz w:val="28"/>
          <w:szCs w:val="28"/>
          <w:lang w:val="vi-VN"/>
        </w:rPr>
        <w:t>. Bởi vì bạn có thể kiếm nhiều tiền như vậy cho chúng, chính bản thân chúng có thể kiếm được nhiều tiền như vậy không? Có thể khá khó khăn. Cho nên chúng ta dạy bảo con trẻ, từ nhỏ phải để chúng tự mình giặt quần áo, rửa chén. Thực ra chúng vừa làm vừa cảm thấy rất vui vẻ, bởi vì chúng cảm thấy chúng biết làm, năng lực được nâng lên, có cảm giác thành tựu.</w:t>
      </w:r>
    </w:p>
    <w:p w14:paraId="310E260E" w14:textId="77777777" w:rsidR="003C6566" w:rsidRDefault="00606061" w:rsidP="008C7F14">
      <w:pPr>
        <w:spacing w:after="100" w:afterAutospacing="1" w:line="276" w:lineRule="auto"/>
        <w:ind w:firstLine="720"/>
        <w:jc w:val="both"/>
        <w:rPr>
          <w:rFonts w:eastAsia="SimSun"/>
          <w:sz w:val="28"/>
          <w:szCs w:val="28"/>
          <w:lang w:val="vi-VN"/>
        </w:rPr>
      </w:pPr>
      <w:r>
        <w:rPr>
          <w:rFonts w:eastAsia="SimSun"/>
          <w:sz w:val="28"/>
          <w:szCs w:val="28"/>
          <w:lang w:val="vi-VN"/>
        </w:rPr>
        <w:lastRenderedPageBreak/>
        <w:t xml:space="preserve">Có một em nhỏ đến lượt rửa chén, ở nhà chưa từng làm qua, sau khi nhìn thấy bồn chén thì em bỏ đi, không rửa. Thầy giáo làm thế nào? Thầy giáo cũng án binh bất động. Sau đó tới giờ ăn cơm, cơm nấu xong rồi, chén chưa rửa, thầy ngồi ở đó đợi rửa chén, em nhỏ này không còn cách nào khác, đành phải mau chóng đi rửa chén. Tiếp đó thầy nói với em; chúng ta sống trong đoàn thể, mỗi người đều có chuyện phải làm, nếu như em không rửa chén thì sẽ không có chén để dùng; nếu như thầy không nấu cơm thì em cũng sẽ không có cơm ăn. Cho nên phải tận tâm tận lực làm tốt chuyện mình nên làm. </w:t>
      </w:r>
      <w:r w:rsidRPr="004C7324">
        <w:rPr>
          <w:rFonts w:eastAsia="SimSun"/>
          <w:b/>
          <w:sz w:val="28"/>
          <w:szCs w:val="28"/>
          <w:lang w:val="vi-VN"/>
        </w:rPr>
        <w:t>Từ nhỏ để chúng làm nhiều việc hơn, năng lực sinh sống cũng được nâng lên. Mà khi cuộc sống của một người không cần nhờ vào người khác, thì cuộc sống của họ rất tự tại, thoải mái.</w:t>
      </w:r>
      <w:r>
        <w:rPr>
          <w:rFonts w:eastAsia="SimSun"/>
          <w:sz w:val="28"/>
          <w:szCs w:val="28"/>
          <w:lang w:val="vi-VN"/>
        </w:rPr>
        <w:t xml:space="preserve"> Nếu như chuyện nhỏ cũng không làm được, phải tìm người giúp đỡ, phải chi tiền, vậy thì cuộc sống sau này thường phải dựa dẫm vào người khác.</w:t>
      </w:r>
    </w:p>
    <w:p w14:paraId="771BBC9F" w14:textId="23397B80" w:rsidR="00606061" w:rsidRDefault="00606061" w:rsidP="007E44C3">
      <w:pPr>
        <w:spacing w:after="100" w:afterAutospacing="1" w:line="276" w:lineRule="auto"/>
        <w:ind w:firstLine="720"/>
        <w:jc w:val="both"/>
        <w:rPr>
          <w:sz w:val="28"/>
          <w:szCs w:val="28"/>
          <w:lang w:val="vi-VN"/>
        </w:rPr>
      </w:pPr>
      <w:r w:rsidRPr="00602F33">
        <w:rPr>
          <w:rFonts w:eastAsia="SimSun"/>
          <w:b/>
          <w:sz w:val="28"/>
          <w:szCs w:val="28"/>
          <w:lang w:val="vi-VN"/>
        </w:rPr>
        <w:t>Sau cùng là năng lực làm việc</w:t>
      </w:r>
      <w:r>
        <w:rPr>
          <w:rFonts w:eastAsia="SimSun"/>
          <w:sz w:val="28"/>
          <w:szCs w:val="28"/>
          <w:lang w:val="vi-VN"/>
        </w:rPr>
        <w:t>, chúng ta xem trong chương Cẩn này có nhắc tới “Vén rèm cửa - chớ ra tiếng - rẽ quẹo rộng - chớ đụng góc”, làm việc không được gấp gáp. “Cầm vật rỗng - như vật đầy - vào phòng trống - như có người; Chớ làm vội - vội sai nhiều - không sợ khó - chớ qua loa”, đây là năng lực làm việc, chia thành ba phần để chúng ta thâm nhập nghiên cứu. Buổi học hôm nay của chúng ta tới đây thôi, cảm ơn mọi người.</w:t>
      </w:r>
    </w:p>
    <w:sectPr w:rsidR="00606061" w:rsidSect="00CB32EF">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002F9" w14:textId="77777777" w:rsidR="008B1332" w:rsidRDefault="008B1332" w:rsidP="008353C6">
      <w:r>
        <w:separator/>
      </w:r>
    </w:p>
  </w:endnote>
  <w:endnote w:type="continuationSeparator" w:id="0">
    <w:p w14:paraId="4594EC62" w14:textId="77777777" w:rsidR="008B1332" w:rsidRDefault="008B1332" w:rsidP="0083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8E207" w14:textId="77777777" w:rsidR="008353C6" w:rsidRDefault="008353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3ECFD" w14:textId="5588D73A" w:rsidR="008353C6" w:rsidRPr="008353C6" w:rsidRDefault="008353C6" w:rsidP="008353C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FF15B" w14:textId="42F4D115" w:rsidR="008353C6" w:rsidRPr="008353C6" w:rsidRDefault="008353C6" w:rsidP="008353C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AA4AA" w14:textId="77777777" w:rsidR="008B1332" w:rsidRDefault="008B1332" w:rsidP="008353C6">
      <w:r>
        <w:separator/>
      </w:r>
    </w:p>
  </w:footnote>
  <w:footnote w:type="continuationSeparator" w:id="0">
    <w:p w14:paraId="11FF15EA" w14:textId="77777777" w:rsidR="008B1332" w:rsidRDefault="008B1332" w:rsidP="00835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8BBDA" w14:textId="77777777" w:rsidR="008353C6" w:rsidRDefault="008353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813EA" w14:textId="77777777" w:rsidR="008353C6" w:rsidRDefault="008353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1E8FB" w14:textId="77777777" w:rsidR="008353C6" w:rsidRDefault="008353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CA2"/>
    <w:rsid w:val="00050BFF"/>
    <w:rsid w:val="002A757C"/>
    <w:rsid w:val="002C3AF6"/>
    <w:rsid w:val="003C6566"/>
    <w:rsid w:val="00433DD0"/>
    <w:rsid w:val="004B774B"/>
    <w:rsid w:val="004C7324"/>
    <w:rsid w:val="00602F33"/>
    <w:rsid w:val="00606061"/>
    <w:rsid w:val="00686A09"/>
    <w:rsid w:val="006962C8"/>
    <w:rsid w:val="007876E5"/>
    <w:rsid w:val="007E44C3"/>
    <w:rsid w:val="008353C6"/>
    <w:rsid w:val="008B1332"/>
    <w:rsid w:val="008C7F14"/>
    <w:rsid w:val="00CB32EF"/>
    <w:rsid w:val="00E46CA2"/>
    <w:rsid w:val="00FA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28D7C"/>
  <w15:chartTrackingRefBased/>
  <w15:docId w15:val="{EBA40E96-EA40-5C44-BA37-08F7181B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Revision">
    <w:name w:val="Revision"/>
    <w:uiPriority w:val="99"/>
    <w:semiHidden/>
    <w:rPr>
      <w:sz w:val="24"/>
      <w:szCs w:val="24"/>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353C6"/>
    <w:pPr>
      <w:tabs>
        <w:tab w:val="center" w:pos="4680"/>
        <w:tab w:val="right" w:pos="9360"/>
      </w:tabs>
    </w:pPr>
  </w:style>
  <w:style w:type="character" w:customStyle="1" w:styleId="HeaderChar">
    <w:name w:val="Header Char"/>
    <w:basedOn w:val="DefaultParagraphFont"/>
    <w:link w:val="Header"/>
    <w:uiPriority w:val="99"/>
    <w:rsid w:val="008353C6"/>
    <w:rPr>
      <w:sz w:val="24"/>
      <w:szCs w:val="24"/>
    </w:rPr>
  </w:style>
  <w:style w:type="paragraph" w:styleId="Footer">
    <w:name w:val="footer"/>
    <w:basedOn w:val="Normal"/>
    <w:link w:val="FooterChar"/>
    <w:uiPriority w:val="99"/>
    <w:unhideWhenUsed/>
    <w:rsid w:val="008353C6"/>
    <w:pPr>
      <w:tabs>
        <w:tab w:val="center" w:pos="4680"/>
        <w:tab w:val="right" w:pos="9360"/>
      </w:tabs>
    </w:pPr>
  </w:style>
  <w:style w:type="character" w:customStyle="1" w:styleId="FooterChar">
    <w:name w:val="Footer Char"/>
    <w:basedOn w:val="DefaultParagraphFont"/>
    <w:link w:val="Footer"/>
    <w:uiPriority w:val="99"/>
    <w:rsid w:val="008353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14</Pages>
  <Words>5142</Words>
  <Characters>29316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13</cp:revision>
  <dcterms:created xsi:type="dcterms:W3CDTF">2021-01-12T15:26:00Z</dcterms:created>
  <dcterms:modified xsi:type="dcterms:W3CDTF">2021-03-13T14:50:00Z</dcterms:modified>
</cp:coreProperties>
</file>